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tblGrid>
      <w:tr w:rsidR="007F7797" w14:paraId="3D60CB3E" w14:textId="77777777" w:rsidTr="00165831">
        <w:trPr>
          <w:trHeight w:val="1602"/>
        </w:trPr>
        <w:tc>
          <w:tcPr>
            <w:tcW w:w="3202" w:type="dxa"/>
          </w:tcPr>
          <w:p w14:paraId="75D677D7" w14:textId="1CDFA89E" w:rsidR="007768B0" w:rsidRPr="005F48C0" w:rsidRDefault="00946B13" w:rsidP="00665C22">
            <w:pPr>
              <w:pStyle w:val="Default"/>
              <w:rPr>
                <w:b/>
                <w:sz w:val="22"/>
                <w:szCs w:val="22"/>
              </w:rPr>
            </w:pPr>
            <w:r>
              <w:rPr>
                <w:b/>
                <w:sz w:val="22"/>
                <w:szCs w:val="22"/>
              </w:rPr>
              <w:t>October</w:t>
            </w:r>
            <w:r w:rsidR="0060404A">
              <w:rPr>
                <w:b/>
                <w:sz w:val="22"/>
                <w:szCs w:val="22"/>
              </w:rPr>
              <w:t xml:space="preserve"> 2023</w:t>
            </w:r>
          </w:p>
          <w:p w14:paraId="3FC06812" w14:textId="77777777" w:rsidR="005F48C0" w:rsidRPr="005F48C0" w:rsidRDefault="005F48C0" w:rsidP="00165831">
            <w:pPr>
              <w:pStyle w:val="Default"/>
              <w:rPr>
                <w:b/>
                <w:sz w:val="18"/>
                <w:szCs w:val="18"/>
              </w:rPr>
            </w:pPr>
          </w:p>
          <w:p w14:paraId="53654E62" w14:textId="77777777" w:rsidR="007F7797" w:rsidRDefault="007F7797" w:rsidP="00165831">
            <w:pPr>
              <w:pStyle w:val="Default"/>
            </w:pPr>
            <w:r>
              <w:t xml:space="preserve">Hours of Operation </w:t>
            </w:r>
          </w:p>
          <w:p w14:paraId="707CE941" w14:textId="77777777" w:rsidR="007F7797" w:rsidRPr="007F7797" w:rsidRDefault="007F7797" w:rsidP="00165831">
            <w:pPr>
              <w:pStyle w:val="Default"/>
              <w:rPr>
                <w:sz w:val="16"/>
                <w:szCs w:val="16"/>
              </w:rPr>
            </w:pPr>
            <w:r w:rsidRPr="007F7797">
              <w:rPr>
                <w:b/>
                <w:bCs/>
                <w:sz w:val="16"/>
                <w:szCs w:val="16"/>
              </w:rPr>
              <w:t>Monday-</w:t>
            </w:r>
            <w:r w:rsidR="006C1CA9">
              <w:rPr>
                <w:b/>
                <w:bCs/>
                <w:sz w:val="16"/>
                <w:szCs w:val="16"/>
              </w:rPr>
              <w:t>Friday 7</w:t>
            </w:r>
            <w:r w:rsidRPr="007F7797">
              <w:rPr>
                <w:b/>
                <w:bCs/>
                <w:sz w:val="16"/>
                <w:szCs w:val="16"/>
              </w:rPr>
              <w:t>:00am-9:00pm</w:t>
            </w:r>
          </w:p>
          <w:p w14:paraId="030D52C9" w14:textId="77777777" w:rsidR="007F7797" w:rsidRPr="007F7797" w:rsidRDefault="007F7797" w:rsidP="00165831">
            <w:pPr>
              <w:pStyle w:val="Default"/>
              <w:rPr>
                <w:sz w:val="16"/>
                <w:szCs w:val="16"/>
              </w:rPr>
            </w:pPr>
            <w:r w:rsidRPr="007F7797">
              <w:rPr>
                <w:b/>
                <w:bCs/>
                <w:sz w:val="16"/>
                <w:szCs w:val="16"/>
              </w:rPr>
              <w:t>Saturday</w:t>
            </w:r>
            <w:r w:rsidR="004F3965">
              <w:rPr>
                <w:b/>
                <w:bCs/>
                <w:sz w:val="16"/>
                <w:szCs w:val="16"/>
              </w:rPr>
              <w:t xml:space="preserve"> &amp; Sunday: 8</w:t>
            </w:r>
            <w:r w:rsidR="006C1CA9">
              <w:rPr>
                <w:b/>
                <w:bCs/>
                <w:sz w:val="16"/>
                <w:szCs w:val="16"/>
              </w:rPr>
              <w:t>:00am–5</w:t>
            </w:r>
            <w:r w:rsidRPr="007F7797">
              <w:rPr>
                <w:b/>
                <w:bCs/>
                <w:sz w:val="16"/>
                <w:szCs w:val="16"/>
              </w:rPr>
              <w:t>:00pm</w:t>
            </w:r>
          </w:p>
          <w:p w14:paraId="312D9959" w14:textId="77777777" w:rsidR="007F7797" w:rsidRPr="00362233" w:rsidRDefault="007F7797" w:rsidP="00165831">
            <w:pPr>
              <w:rPr>
                <w:rFonts w:ascii="Lucida Sans" w:hAnsi="Lucida Sans"/>
                <w:b/>
                <w:sz w:val="20"/>
                <w:szCs w:val="20"/>
                <w:u w:val="single"/>
              </w:rPr>
            </w:pPr>
          </w:p>
        </w:tc>
      </w:tr>
    </w:tbl>
    <w:p w14:paraId="4561E72F" w14:textId="77777777" w:rsidR="00E342B7" w:rsidRPr="005F48C0" w:rsidRDefault="00E342B7" w:rsidP="00F94B9D">
      <w:pPr>
        <w:pStyle w:val="Default"/>
        <w:jc w:val="center"/>
        <w:rPr>
          <w:b/>
        </w:rPr>
      </w:pPr>
      <w:r>
        <w:rPr>
          <w:noProof/>
        </w:rPr>
        <w:drawing>
          <wp:anchor distT="0" distB="0" distL="114300" distR="114300" simplePos="0" relativeHeight="251675648" behindDoc="1" locked="0" layoutInCell="1" allowOverlap="1" wp14:anchorId="546D8C54" wp14:editId="2DC2603F">
            <wp:simplePos x="0" y="0"/>
            <wp:positionH relativeFrom="column">
              <wp:posOffset>2152650</wp:posOffset>
            </wp:positionH>
            <wp:positionV relativeFrom="paragraph">
              <wp:posOffset>0</wp:posOffset>
            </wp:positionV>
            <wp:extent cx="1285875" cy="923925"/>
            <wp:effectExtent l="19050" t="0" r="9525" b="0"/>
            <wp:wrapTight wrapText="bothSides">
              <wp:wrapPolygon edited="0">
                <wp:start x="-320" y="0"/>
                <wp:lineTo x="-320" y="21377"/>
                <wp:lineTo x="21760" y="21377"/>
                <wp:lineTo x="21760" y="0"/>
                <wp:lineTo x="-32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85875" cy="923925"/>
                    </a:xfrm>
                    <a:prstGeom prst="rect">
                      <a:avLst/>
                    </a:prstGeom>
                    <a:noFill/>
                    <a:ln w="9525">
                      <a:noFill/>
                      <a:miter lim="800000"/>
                      <a:headEnd/>
                      <a:tailEnd/>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55"/>
      </w:tblGrid>
      <w:tr w:rsidR="00E342B7" w:rsidRPr="005F48C0" w14:paraId="7FF5D250" w14:textId="77777777" w:rsidTr="00E342B7">
        <w:trPr>
          <w:trHeight w:val="248"/>
        </w:trPr>
        <w:tc>
          <w:tcPr>
            <w:tcW w:w="3155" w:type="dxa"/>
          </w:tcPr>
          <w:p w14:paraId="57EED1DC" w14:textId="2C3F9A29" w:rsidR="00E342B7" w:rsidRPr="005F48C0" w:rsidRDefault="00E342B7" w:rsidP="003C6549">
            <w:pPr>
              <w:pStyle w:val="Default"/>
              <w:rPr>
                <w:b/>
                <w:sz w:val="20"/>
                <w:szCs w:val="20"/>
              </w:rPr>
            </w:pPr>
            <w:r w:rsidRPr="005F48C0">
              <w:rPr>
                <w:b/>
                <w:sz w:val="20"/>
                <w:szCs w:val="20"/>
              </w:rPr>
              <w:t xml:space="preserve">735 Jefferson Ave </w:t>
            </w:r>
          </w:p>
        </w:tc>
      </w:tr>
      <w:tr w:rsidR="00E342B7" w:rsidRPr="00E342B7" w14:paraId="4BE44084" w14:textId="77777777" w:rsidTr="00E342B7">
        <w:trPr>
          <w:trHeight w:val="248"/>
        </w:trPr>
        <w:tc>
          <w:tcPr>
            <w:tcW w:w="3155" w:type="dxa"/>
          </w:tcPr>
          <w:p w14:paraId="14924EC3" w14:textId="77777777" w:rsidR="00E342B7" w:rsidRPr="005F48C0" w:rsidRDefault="00E342B7" w:rsidP="003C6549">
            <w:pPr>
              <w:pStyle w:val="Default"/>
              <w:rPr>
                <w:b/>
                <w:sz w:val="20"/>
                <w:szCs w:val="20"/>
              </w:rPr>
            </w:pPr>
            <w:r w:rsidRPr="005F48C0">
              <w:rPr>
                <w:b/>
                <w:sz w:val="20"/>
                <w:szCs w:val="20"/>
              </w:rPr>
              <w:t xml:space="preserve">Ashland, OR 97520 </w:t>
            </w:r>
          </w:p>
        </w:tc>
      </w:tr>
      <w:tr w:rsidR="00E342B7" w14:paraId="29D77E19" w14:textId="77777777" w:rsidTr="00E342B7">
        <w:trPr>
          <w:trHeight w:val="281"/>
        </w:trPr>
        <w:tc>
          <w:tcPr>
            <w:tcW w:w="3155" w:type="dxa"/>
          </w:tcPr>
          <w:p w14:paraId="0E8BF234" w14:textId="77777777" w:rsidR="00E342B7" w:rsidRDefault="00E342B7" w:rsidP="003C6549">
            <w:r w:rsidRPr="00E342B7">
              <w:rPr>
                <w:sz w:val="20"/>
                <w:szCs w:val="20"/>
              </w:rPr>
              <w:t>(</w:t>
            </w:r>
            <w:r w:rsidRPr="005F48C0">
              <w:rPr>
                <w:b/>
                <w:sz w:val="20"/>
                <w:szCs w:val="20"/>
              </w:rPr>
              <w:t>541) 482-4073 www.ashlandtfc.org</w:t>
            </w:r>
            <w:r w:rsidRPr="00E342B7">
              <w:rPr>
                <w:sz w:val="20"/>
                <w:szCs w:val="20"/>
              </w:rPr>
              <w:t xml:space="preserve"> </w:t>
            </w:r>
          </w:p>
        </w:tc>
      </w:tr>
      <w:tr w:rsidR="004762F0" w14:paraId="57E8D8F8" w14:textId="77777777" w:rsidTr="00E342B7">
        <w:trPr>
          <w:trHeight w:val="281"/>
        </w:trPr>
        <w:tc>
          <w:tcPr>
            <w:tcW w:w="3155" w:type="dxa"/>
          </w:tcPr>
          <w:p w14:paraId="4B0D4A51" w14:textId="5ADE8440" w:rsidR="004762F0" w:rsidRPr="004762F0" w:rsidRDefault="004762F0" w:rsidP="003C6549">
            <w:pPr>
              <w:rPr>
                <w:sz w:val="16"/>
                <w:szCs w:val="16"/>
              </w:rPr>
            </w:pPr>
          </w:p>
        </w:tc>
      </w:tr>
    </w:tbl>
    <w:p w14:paraId="0BA89F35" w14:textId="77777777" w:rsidR="008B493E" w:rsidRDefault="00867A63" w:rsidP="000B4E68">
      <w:pPr>
        <w:jc w:val="center"/>
        <w:rPr>
          <w:b/>
          <w:noProof/>
        </w:rPr>
      </w:pPr>
      <w:r w:rsidRPr="00867A63">
        <w:rPr>
          <w:b/>
          <w:noProof/>
        </w:rPr>
        <w:t xml:space="preserve">          </w:t>
      </w:r>
      <w:r>
        <w:rPr>
          <w:b/>
          <w:noProof/>
        </w:rPr>
        <w:t xml:space="preserve">                                 </w:t>
      </w:r>
      <w:r w:rsidR="00635F41">
        <w:rPr>
          <w:b/>
          <w:noProof/>
        </w:rPr>
        <w:t xml:space="preserve">           </w:t>
      </w:r>
    </w:p>
    <w:p w14:paraId="01224E74" w14:textId="374FCE43" w:rsidR="000B4E68" w:rsidRDefault="00635F41" w:rsidP="000B4E68">
      <w:pPr>
        <w:jc w:val="center"/>
        <w:rPr>
          <w:b/>
          <w:noProof/>
          <w:u w:val="single"/>
        </w:rPr>
      </w:pPr>
      <w:r>
        <w:rPr>
          <w:b/>
          <w:noProof/>
        </w:rPr>
        <w:t xml:space="preserve"> </w:t>
      </w:r>
      <w:r w:rsidR="00CD4B6C">
        <w:rPr>
          <w:b/>
          <w:noProof/>
          <w:u w:val="single"/>
        </w:rPr>
        <w:t>Thank you Jo</w:t>
      </w:r>
      <w:r w:rsidR="00544E99">
        <w:rPr>
          <w:b/>
          <w:noProof/>
          <w:u w:val="single"/>
        </w:rPr>
        <w:t xml:space="preserve"> Wayles</w:t>
      </w:r>
      <w:r w:rsidR="006D157A">
        <w:rPr>
          <w:b/>
          <w:noProof/>
          <w:u w:val="single"/>
        </w:rPr>
        <w:t>!</w:t>
      </w:r>
      <w:r w:rsidR="00EF3CC3">
        <w:rPr>
          <w:b/>
          <w:noProof/>
          <w:u w:val="single"/>
        </w:rPr>
        <w:t xml:space="preserve"> </w:t>
      </w:r>
      <w:r w:rsidR="00867A63">
        <w:rPr>
          <w:b/>
          <w:noProof/>
        </w:rPr>
        <w:t xml:space="preserve">     </w:t>
      </w:r>
      <w:r w:rsidR="00867A63" w:rsidRPr="00867A63">
        <w:rPr>
          <w:b/>
          <w:noProof/>
        </w:rPr>
        <w:drawing>
          <wp:inline distT="0" distB="0" distL="0" distR="0" wp14:anchorId="10F64E1E" wp14:editId="541F88F9">
            <wp:extent cx="933450" cy="700088"/>
            <wp:effectExtent l="0" t="0" r="0" b="0"/>
            <wp:docPr id="2119126892" name="Picture 5" descr="A colorful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126892" name="Picture 5" descr="A colorful text on a black background&#10;&#10;Description automatically generated"/>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950323" cy="712743"/>
                    </a:xfrm>
                    <a:prstGeom prst="rect">
                      <a:avLst/>
                    </a:prstGeom>
                  </pic:spPr>
                </pic:pic>
              </a:graphicData>
            </a:graphic>
          </wp:inline>
        </w:drawing>
      </w:r>
    </w:p>
    <w:p w14:paraId="37294F0F" w14:textId="05F22D66" w:rsidR="00D941D0" w:rsidRPr="00D941D0" w:rsidRDefault="00D941D0" w:rsidP="00A12D4A">
      <w:pPr>
        <w:shd w:val="clear" w:color="auto" w:fill="FFFFFF"/>
        <w:spacing w:after="0"/>
        <w:rPr>
          <w:rFonts w:ascii="Times New Roman" w:eastAsia="Times New Roman" w:hAnsi="Times New Roman" w:cs="Times New Roman"/>
          <w:color w:val="2C363A"/>
          <w:sz w:val="24"/>
          <w:szCs w:val="24"/>
        </w:rPr>
      </w:pPr>
      <w:r w:rsidRPr="00D941D0">
        <w:rPr>
          <w:rFonts w:ascii="Times New Roman" w:eastAsia="Times New Roman" w:hAnsi="Times New Roman" w:cs="Times New Roman"/>
          <w:color w:val="2C363A"/>
          <w:sz w:val="24"/>
          <w:szCs w:val="24"/>
        </w:rPr>
        <w:t>As coined by Geoffrey Chaucer "But at the laste, as every thing hath ende ..."</w:t>
      </w:r>
      <w:r w:rsidRPr="00D941D0">
        <w:rPr>
          <w:rFonts w:ascii="Times New Roman" w:eastAsia="Times New Roman" w:hAnsi="Times New Roman" w:cs="Times New Roman"/>
          <w:color w:val="2C363A"/>
          <w:sz w:val="24"/>
          <w:szCs w:val="24"/>
        </w:rPr>
        <w:br/>
      </w:r>
      <w:r w:rsidR="00867A63">
        <w:rPr>
          <w:b/>
          <w:noProof/>
        </w:rPr>
        <w:t xml:space="preserve">                                                                                                                                                           </w:t>
      </w:r>
    </w:p>
    <w:p w14:paraId="341F3907" w14:textId="075AE43B" w:rsidR="00D941D0" w:rsidRPr="00D941D0" w:rsidRDefault="00D941D0" w:rsidP="00A12D4A">
      <w:pPr>
        <w:shd w:val="clear" w:color="auto" w:fill="FFFFFF"/>
        <w:spacing w:after="0"/>
        <w:rPr>
          <w:rFonts w:ascii="Times New Roman" w:eastAsia="Times New Roman" w:hAnsi="Times New Roman" w:cs="Times New Roman"/>
          <w:color w:val="2C363A"/>
          <w:sz w:val="24"/>
          <w:szCs w:val="24"/>
        </w:rPr>
      </w:pPr>
      <w:r w:rsidRPr="00D941D0">
        <w:rPr>
          <w:rFonts w:ascii="Times New Roman" w:eastAsia="Times New Roman" w:hAnsi="Times New Roman" w:cs="Times New Roman"/>
          <w:color w:val="2C363A"/>
          <w:sz w:val="24"/>
          <w:szCs w:val="24"/>
        </w:rPr>
        <w:t>After serving as editor of the club's newsletter for the past 9 years, and for 3-4 years at various times before that, our club's volunteer editor,</w:t>
      </w:r>
      <w:r w:rsidR="00D45176">
        <w:rPr>
          <w:rFonts w:ascii="Times New Roman" w:eastAsia="Times New Roman" w:hAnsi="Times New Roman" w:cs="Times New Roman"/>
          <w:color w:val="2C363A"/>
          <w:sz w:val="24"/>
          <w:szCs w:val="24"/>
        </w:rPr>
        <w:t xml:space="preserve"> Jo Wayles</w:t>
      </w:r>
      <w:r w:rsidRPr="00D941D0">
        <w:rPr>
          <w:rFonts w:ascii="Times New Roman" w:eastAsia="Times New Roman" w:hAnsi="Times New Roman" w:cs="Times New Roman"/>
          <w:color w:val="2C363A"/>
          <w:sz w:val="24"/>
          <w:szCs w:val="24"/>
        </w:rPr>
        <w:t xml:space="preserve"> is retiring.</w:t>
      </w:r>
      <w:r w:rsidR="00D64676">
        <w:rPr>
          <w:rFonts w:ascii="Times New Roman" w:eastAsia="Times New Roman" w:hAnsi="Times New Roman" w:cs="Times New Roman"/>
          <w:color w:val="2C363A"/>
          <w:sz w:val="24"/>
          <w:szCs w:val="24"/>
        </w:rPr>
        <w:t xml:space="preserve"> </w:t>
      </w:r>
      <w:r w:rsidRPr="00D941D0">
        <w:rPr>
          <w:rFonts w:ascii="Times New Roman" w:eastAsia="Times New Roman" w:hAnsi="Times New Roman" w:cs="Times New Roman"/>
          <w:color w:val="2C363A"/>
          <w:sz w:val="24"/>
          <w:szCs w:val="24"/>
        </w:rPr>
        <w:t>But, have no fear. The monthly newsletter will continue on! Valerie Stein-Retiz, a key staff member in charge of bookkeeping and member relations has graciously offered to assume the helm. </w:t>
      </w:r>
      <w:r w:rsidR="00D64676">
        <w:rPr>
          <w:rFonts w:ascii="Times New Roman" w:eastAsia="Times New Roman" w:hAnsi="Times New Roman" w:cs="Times New Roman"/>
          <w:color w:val="2C363A"/>
          <w:sz w:val="24"/>
          <w:szCs w:val="24"/>
        </w:rPr>
        <w:t xml:space="preserve"> </w:t>
      </w:r>
      <w:r w:rsidRPr="00D941D0">
        <w:rPr>
          <w:rFonts w:ascii="Times New Roman" w:eastAsia="Times New Roman" w:hAnsi="Times New Roman" w:cs="Times New Roman"/>
          <w:color w:val="2C363A"/>
          <w:sz w:val="24"/>
          <w:szCs w:val="24"/>
        </w:rPr>
        <w:t>Jo joined the club in 2003 when she and her husband relocated to Ashland. As many of you know, in addition to editing the newsletter, Jo has made numerous contributions to the club over the years and was instrumental in keeping the club going during some of its more difficult times.</w:t>
      </w:r>
      <w:r w:rsidRPr="00D941D0">
        <w:rPr>
          <w:rFonts w:ascii="Times New Roman" w:eastAsia="Times New Roman" w:hAnsi="Times New Roman" w:cs="Times New Roman"/>
          <w:color w:val="2C363A"/>
          <w:sz w:val="24"/>
          <w:szCs w:val="24"/>
        </w:rPr>
        <w:br/>
      </w:r>
    </w:p>
    <w:p w14:paraId="041B9298" w14:textId="15DD1233" w:rsidR="0082384B" w:rsidRDefault="00D941D0" w:rsidP="00A12D4A">
      <w:pPr>
        <w:shd w:val="clear" w:color="auto" w:fill="FFFFFF"/>
        <w:spacing w:after="0"/>
        <w:rPr>
          <w:rFonts w:ascii="Times New Roman" w:eastAsia="Times New Roman" w:hAnsi="Times New Roman" w:cs="Times New Roman"/>
          <w:color w:val="2C363A"/>
          <w:sz w:val="24"/>
          <w:szCs w:val="24"/>
        </w:rPr>
      </w:pPr>
      <w:r w:rsidRPr="00D941D0">
        <w:rPr>
          <w:rFonts w:ascii="Times New Roman" w:eastAsia="Times New Roman" w:hAnsi="Times New Roman" w:cs="Times New Roman"/>
          <w:color w:val="2C363A"/>
          <w:sz w:val="24"/>
          <w:szCs w:val="24"/>
        </w:rPr>
        <w:t xml:space="preserve">Thank </w:t>
      </w:r>
      <w:r w:rsidR="00423C0A" w:rsidRPr="00D941D0">
        <w:rPr>
          <w:rFonts w:ascii="Times New Roman" w:eastAsia="Times New Roman" w:hAnsi="Times New Roman" w:cs="Times New Roman"/>
          <w:color w:val="2C363A"/>
          <w:sz w:val="24"/>
          <w:szCs w:val="24"/>
        </w:rPr>
        <w:t>you, Jo</w:t>
      </w:r>
      <w:r w:rsidRPr="00D941D0">
        <w:rPr>
          <w:rFonts w:ascii="Times New Roman" w:eastAsia="Times New Roman" w:hAnsi="Times New Roman" w:cs="Times New Roman"/>
          <w:color w:val="2C363A"/>
          <w:sz w:val="24"/>
          <w:szCs w:val="24"/>
        </w:rPr>
        <w:t xml:space="preserve">. Your contributions to the club through the years continue to be recognized and </w:t>
      </w:r>
    </w:p>
    <w:p w14:paraId="2CDB8B80" w14:textId="69A54381" w:rsidR="00D941D0" w:rsidRDefault="00D941D0" w:rsidP="00A12D4A">
      <w:pPr>
        <w:shd w:val="clear" w:color="auto" w:fill="FFFFFF"/>
        <w:spacing w:after="0"/>
        <w:rPr>
          <w:rFonts w:ascii="Times New Roman" w:eastAsia="Times New Roman" w:hAnsi="Times New Roman" w:cs="Times New Roman"/>
          <w:color w:val="2C363A"/>
          <w:sz w:val="24"/>
          <w:szCs w:val="24"/>
        </w:rPr>
      </w:pPr>
      <w:r w:rsidRPr="00D941D0">
        <w:rPr>
          <w:rFonts w:ascii="Times New Roman" w:eastAsia="Times New Roman" w:hAnsi="Times New Roman" w:cs="Times New Roman"/>
          <w:color w:val="2C363A"/>
          <w:sz w:val="24"/>
          <w:szCs w:val="24"/>
        </w:rPr>
        <w:t>appreciated.</w:t>
      </w:r>
    </w:p>
    <w:p w14:paraId="54A524E5" w14:textId="77777777" w:rsidR="0045003D" w:rsidRDefault="0045003D" w:rsidP="00A12D4A">
      <w:pPr>
        <w:shd w:val="clear" w:color="auto" w:fill="FFFFFF"/>
        <w:spacing w:after="0"/>
        <w:rPr>
          <w:rFonts w:ascii="Times New Roman" w:eastAsia="Times New Roman" w:hAnsi="Times New Roman" w:cs="Times New Roman"/>
          <w:color w:val="2C363A"/>
          <w:sz w:val="24"/>
          <w:szCs w:val="24"/>
        </w:rPr>
      </w:pPr>
    </w:p>
    <w:p w14:paraId="25443D52" w14:textId="65CB26C2" w:rsidR="00595915" w:rsidRDefault="00595915" w:rsidP="00A12D4A">
      <w:pPr>
        <w:shd w:val="clear" w:color="auto" w:fill="FFFFFF"/>
        <w:spacing w:after="0"/>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Lexi Packer</w:t>
      </w:r>
    </w:p>
    <w:p w14:paraId="746EC125" w14:textId="606CE176" w:rsidR="00595915" w:rsidRDefault="00595915" w:rsidP="00A12D4A">
      <w:pPr>
        <w:shd w:val="clear" w:color="auto" w:fill="FFFFFF"/>
        <w:spacing w:after="0"/>
        <w:rPr>
          <w:rFonts w:ascii="Times New Roman" w:eastAsia="Times New Roman" w:hAnsi="Times New Roman" w:cs="Times New Roman"/>
          <w:color w:val="2C363A"/>
          <w:sz w:val="24"/>
          <w:szCs w:val="24"/>
        </w:rPr>
      </w:pPr>
      <w:r>
        <w:rPr>
          <w:rFonts w:ascii="Times New Roman" w:eastAsia="Times New Roman" w:hAnsi="Times New Roman" w:cs="Times New Roman"/>
          <w:color w:val="2C363A"/>
          <w:sz w:val="24"/>
          <w:szCs w:val="24"/>
        </w:rPr>
        <w:t>Owner</w:t>
      </w:r>
    </w:p>
    <w:p w14:paraId="0ED86AC1" w14:textId="5AB2D561" w:rsidR="0082384B" w:rsidRDefault="0082384B" w:rsidP="0082384B">
      <w:pPr>
        <w:spacing w:after="0"/>
        <w:jc w:val="center"/>
        <w:rPr>
          <w:b/>
          <w:u w:val="single"/>
        </w:rPr>
      </w:pPr>
      <w:r>
        <w:rPr>
          <w:b/>
          <w:u w:val="single"/>
        </w:rPr>
        <w:t xml:space="preserve">Congratulations to ATFC’s Women’s 8.0 Team </w:t>
      </w:r>
      <w:r w:rsidRPr="0082384B">
        <w:rPr>
          <w:b/>
        </w:rPr>
        <w:t xml:space="preserve">           </w:t>
      </w:r>
      <w:r w:rsidR="00B44B14">
        <w:rPr>
          <w:noProof/>
        </w:rPr>
        <w:drawing>
          <wp:inline distT="0" distB="0" distL="0" distR="0" wp14:anchorId="39442A4A" wp14:editId="6F8E0B2E">
            <wp:extent cx="1000125" cy="660420"/>
            <wp:effectExtent l="0" t="0" r="0" b="0"/>
            <wp:docPr id="1176825505" name="Picture 2" descr="Girls Playing Tennis — Stock Photo © lenmdp #5894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s Playing Tennis — Stock Photo © lenmdp #58948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039" cy="672909"/>
                    </a:xfrm>
                    <a:prstGeom prst="rect">
                      <a:avLst/>
                    </a:prstGeom>
                    <a:noFill/>
                    <a:ln>
                      <a:noFill/>
                    </a:ln>
                  </pic:spPr>
                </pic:pic>
              </a:graphicData>
            </a:graphic>
          </wp:inline>
        </w:drawing>
      </w:r>
    </w:p>
    <w:p w14:paraId="1F841B26" w14:textId="77777777" w:rsidR="0082384B" w:rsidRDefault="0082384B" w:rsidP="0082384B">
      <w:pPr>
        <w:spacing w:after="0"/>
        <w:jc w:val="center"/>
        <w:rPr>
          <w:b/>
          <w:u w:val="single"/>
        </w:rPr>
      </w:pPr>
    </w:p>
    <w:p w14:paraId="2A123AA7" w14:textId="77777777" w:rsidR="0082384B" w:rsidRPr="00024780" w:rsidRDefault="0082384B" w:rsidP="0082384B">
      <w:pPr>
        <w:spacing w:after="0"/>
        <w:rPr>
          <w:rFonts w:ascii="Times New Roman" w:eastAsia="Times New Roman" w:hAnsi="Times New Roman" w:cs="Times New Roman"/>
          <w:sz w:val="24"/>
          <w:szCs w:val="24"/>
        </w:rPr>
      </w:pPr>
      <w:r w:rsidRPr="00024780">
        <w:rPr>
          <w:rFonts w:ascii="Times New Roman" w:eastAsia="Times New Roman" w:hAnsi="Times New Roman" w:cs="Times New Roman"/>
          <w:color w:val="2C363A"/>
          <w:sz w:val="24"/>
          <w:szCs w:val="24"/>
          <w:shd w:val="clear" w:color="auto" w:fill="FFFFFF"/>
        </w:rPr>
        <w:t>The ATFC women's 65 8.0 team is heading to the PNW Sectional tournament 9/21-24 after winning their southern OR conference. Congratulations to Susan Atzman. Kate McInerny, Ellie Miller, Lexi Packer, Gail Patton, Nancy Walz, Dana Yearsley, Carol Yirak and Leslie Zauher. </w:t>
      </w:r>
    </w:p>
    <w:p w14:paraId="1860D4D7" w14:textId="77777777" w:rsidR="0082384B" w:rsidRPr="00024780" w:rsidRDefault="0082384B" w:rsidP="0082384B">
      <w:pPr>
        <w:shd w:val="clear" w:color="auto" w:fill="FFFFFF"/>
        <w:spacing w:after="0"/>
        <w:rPr>
          <w:rFonts w:ascii="Times New Roman" w:eastAsia="Times New Roman" w:hAnsi="Times New Roman" w:cs="Times New Roman"/>
          <w:color w:val="2C363A"/>
          <w:sz w:val="24"/>
          <w:szCs w:val="24"/>
        </w:rPr>
      </w:pPr>
      <w:r w:rsidRPr="00024780">
        <w:rPr>
          <w:rFonts w:ascii="Times New Roman" w:eastAsia="Times New Roman" w:hAnsi="Times New Roman" w:cs="Times New Roman"/>
          <w:color w:val="2C363A"/>
          <w:sz w:val="24"/>
          <w:szCs w:val="24"/>
        </w:rPr>
        <w:t>Congratulations and Go Team ATFC!</w:t>
      </w:r>
    </w:p>
    <w:p w14:paraId="079A718B" w14:textId="77777777" w:rsidR="0082384B" w:rsidRDefault="0082384B" w:rsidP="00A12D4A">
      <w:pPr>
        <w:shd w:val="clear" w:color="auto" w:fill="FFFFFF"/>
        <w:spacing w:after="0"/>
        <w:rPr>
          <w:rFonts w:ascii="Times New Roman" w:eastAsia="Times New Roman" w:hAnsi="Times New Roman" w:cs="Times New Roman"/>
          <w:color w:val="2C363A"/>
          <w:sz w:val="24"/>
          <w:szCs w:val="24"/>
        </w:rPr>
      </w:pPr>
    </w:p>
    <w:p w14:paraId="609DF49D" w14:textId="39CC0212" w:rsidR="001F23F6" w:rsidRDefault="00A2528D" w:rsidP="001F23F6">
      <w:pPr>
        <w:shd w:val="clear" w:color="auto" w:fill="FFFFFF"/>
        <w:spacing w:after="0"/>
        <w:jc w:val="center"/>
        <w:rPr>
          <w:rFonts w:ascii="Times New Roman" w:eastAsia="Times New Roman" w:hAnsi="Times New Roman" w:cs="Times New Roman"/>
          <w:color w:val="2C363A"/>
          <w:sz w:val="24"/>
          <w:szCs w:val="24"/>
        </w:rPr>
      </w:pPr>
      <w:r>
        <w:rPr>
          <w:rFonts w:ascii="Times New Roman" w:eastAsia="Times New Roman" w:hAnsi="Times New Roman" w:cs="Times New Roman"/>
          <w:noProof/>
          <w:color w:val="2C363A"/>
          <w:sz w:val="24"/>
          <w:szCs w:val="24"/>
        </w:rPr>
        <w:drawing>
          <wp:inline distT="0" distB="0" distL="0" distR="0" wp14:anchorId="6278397D" wp14:editId="3F421CD6">
            <wp:extent cx="876300" cy="685800"/>
            <wp:effectExtent l="0" t="0" r="0" b="0"/>
            <wp:docPr id="3411213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121358" name="Picture 341121358"/>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913836" cy="715176"/>
                    </a:xfrm>
                    <a:prstGeom prst="rect">
                      <a:avLst/>
                    </a:prstGeom>
                  </pic:spPr>
                </pic:pic>
              </a:graphicData>
            </a:graphic>
          </wp:inline>
        </w:drawing>
      </w:r>
    </w:p>
    <w:p w14:paraId="2CA1A769" w14:textId="1FCC071F" w:rsidR="00DD45F8" w:rsidRPr="003768F2" w:rsidRDefault="003768F2" w:rsidP="00DD45F8">
      <w:pPr>
        <w:jc w:val="center"/>
        <w:rPr>
          <w:b/>
          <w:noProof/>
          <w:u w:val="single"/>
        </w:rPr>
      </w:pPr>
      <w:r>
        <w:rPr>
          <w:b/>
          <w:noProof/>
        </w:rPr>
        <w:t xml:space="preserve">   </w:t>
      </w:r>
      <w:r w:rsidR="00DD45F8" w:rsidRPr="003768F2">
        <w:rPr>
          <w:b/>
          <w:noProof/>
          <w:u w:val="single"/>
        </w:rPr>
        <w:t>Sale at the ATFC Pro Shop</w:t>
      </w:r>
      <w:r w:rsidR="00C96F51">
        <w:rPr>
          <w:b/>
          <w:noProof/>
          <w:u w:val="single"/>
        </w:rPr>
        <w:t xml:space="preserve"> Continuing</w:t>
      </w:r>
    </w:p>
    <w:p w14:paraId="50A01F91" w14:textId="51B793AF" w:rsidR="006002A8" w:rsidRDefault="00651803" w:rsidP="00FA61B2">
      <w:pPr>
        <w:jc w:val="center"/>
        <w:rPr>
          <w:b/>
          <w:noProof/>
        </w:rPr>
      </w:pPr>
      <w:r w:rsidRPr="00651803">
        <w:rPr>
          <w:b/>
          <w:bCs/>
          <w:noProof/>
        </w:rPr>
        <w:t>WE ARE STILL HAVING OUR</w:t>
      </w:r>
      <w:r>
        <w:rPr>
          <w:noProof/>
        </w:rPr>
        <w:t xml:space="preserve"> </w:t>
      </w:r>
      <w:r w:rsidR="005D2499">
        <w:rPr>
          <w:b/>
          <w:noProof/>
        </w:rPr>
        <w:t>CLEARANCE SALE AT THE ATFC PRO SHOP!</w:t>
      </w:r>
    </w:p>
    <w:p w14:paraId="406B9BCB" w14:textId="1F0D064E" w:rsidR="005D2499" w:rsidRDefault="005D2499" w:rsidP="00FA61B2">
      <w:pPr>
        <w:jc w:val="center"/>
        <w:rPr>
          <w:b/>
          <w:noProof/>
        </w:rPr>
      </w:pPr>
      <w:r>
        <w:rPr>
          <w:b/>
          <w:noProof/>
        </w:rPr>
        <w:t>Shirts!  Towels!  Water Bottles!  Bags!  Socks!</w:t>
      </w:r>
    </w:p>
    <w:p w14:paraId="4AE7ABCA" w14:textId="30F412FE" w:rsidR="001305B3" w:rsidRDefault="005B3490" w:rsidP="00D44B01">
      <w:pPr>
        <w:pStyle w:val="ListParagrap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21D91">
        <w:rPr>
          <w:rFonts w:ascii="Times New Roman" w:hAnsi="Times New Roman" w:cs="Times New Roman"/>
          <w:b/>
          <w:sz w:val="24"/>
          <w:szCs w:val="24"/>
        </w:rPr>
        <w:t xml:space="preserve">           </w:t>
      </w:r>
      <w:r w:rsidR="00821D91" w:rsidRPr="00DB59AC">
        <w:rPr>
          <w:rFonts w:ascii="Times New Roman" w:hAnsi="Times New Roman" w:cs="Times New Roman"/>
          <w:noProof/>
          <w:color w:val="2C363A"/>
          <w:sz w:val="24"/>
          <w:szCs w:val="24"/>
        </w:rPr>
        <w:drawing>
          <wp:inline distT="0" distB="0" distL="0" distR="0" wp14:anchorId="348AF7EA" wp14:editId="7D5ED11B">
            <wp:extent cx="944440" cy="911714"/>
            <wp:effectExtent l="0" t="0" r="0" b="0"/>
            <wp:docPr id="1431110628" name="Picture 6" descr="A cartoon of a person doing yog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110628" name="Picture 6" descr="A cartoon of a person doing yoga&#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977685" cy="943807"/>
                    </a:xfrm>
                    <a:prstGeom prst="rect">
                      <a:avLst/>
                    </a:prstGeom>
                  </pic:spPr>
                </pic:pic>
              </a:graphicData>
            </a:graphic>
          </wp:inline>
        </w:drawing>
      </w:r>
    </w:p>
    <w:p w14:paraId="7151A683" w14:textId="779BDACF" w:rsidR="004D0F77" w:rsidRPr="00D44B01" w:rsidRDefault="00E9503F" w:rsidP="00821D91">
      <w:pPr>
        <w:pStyle w:val="ListParagraph"/>
        <w:jc w:val="center"/>
        <w:rPr>
          <w:rFonts w:ascii="Times New Roman" w:hAnsi="Times New Roman" w:cs="Times New Roman"/>
          <w:b/>
          <w:sz w:val="24"/>
          <w:szCs w:val="24"/>
          <w:u w:val="single"/>
        </w:rPr>
      </w:pPr>
      <w:r w:rsidRPr="00D44B01">
        <w:rPr>
          <w:rFonts w:ascii="Times New Roman" w:hAnsi="Times New Roman" w:cs="Times New Roman"/>
          <w:b/>
          <w:sz w:val="24"/>
          <w:szCs w:val="24"/>
          <w:u w:val="single"/>
        </w:rPr>
        <w:t xml:space="preserve">Focus </w:t>
      </w:r>
      <w:r w:rsidR="004D0F77" w:rsidRPr="00D44B01">
        <w:rPr>
          <w:rFonts w:ascii="Times New Roman" w:hAnsi="Times New Roman" w:cs="Times New Roman"/>
          <w:b/>
          <w:sz w:val="24"/>
          <w:szCs w:val="24"/>
          <w:u w:val="single"/>
        </w:rPr>
        <w:t>on Fitness</w:t>
      </w:r>
    </w:p>
    <w:p w14:paraId="562E1FCA" w14:textId="6D0AFFF2" w:rsidR="00F664CC" w:rsidRPr="00F664CC" w:rsidRDefault="00FE2D7D" w:rsidP="00F664CC">
      <w:pPr>
        <w:rPr>
          <w:rFonts w:ascii="Times New Roman" w:hAnsi="Times New Roman" w:cs="Times New Roman"/>
          <w:sz w:val="24"/>
          <w:szCs w:val="24"/>
        </w:rPr>
      </w:pPr>
      <w:r w:rsidRPr="00DB59AC">
        <w:rPr>
          <w:rFonts w:ascii="Times New Roman" w:hAnsi="Times New Roman" w:cs="Times New Roman"/>
          <w:color w:val="2C363A"/>
          <w:sz w:val="24"/>
          <w:szCs w:val="24"/>
        </w:rPr>
        <w:t xml:space="preserve">Yoga connects body, mind and spirit using specific poses and movements.  Incorporating the breath into the practice calms the nervous system and brings one into the present </w:t>
      </w:r>
      <w:r w:rsidRPr="009E60F1">
        <w:rPr>
          <w:rFonts w:ascii="Times New Roman" w:hAnsi="Times New Roman" w:cs="Times New Roman"/>
          <w:color w:val="2C363A"/>
          <w:sz w:val="24"/>
          <w:szCs w:val="24"/>
        </w:rPr>
        <w:t>moment. </w:t>
      </w:r>
      <w:r w:rsidR="00F664CC" w:rsidRPr="009E60F1">
        <w:rPr>
          <w:rFonts w:ascii="Times New Roman" w:hAnsi="Times New Roman" w:cs="Times New Roman"/>
          <w:sz w:val="24"/>
          <w:szCs w:val="24"/>
        </w:rPr>
        <w:t xml:space="preserve">Classes are instructed at a slow and gentle pace, including Yoga postures, breath work and deep relaxation. </w:t>
      </w:r>
      <w:r w:rsidR="00BC45AB" w:rsidRPr="009E60F1">
        <w:rPr>
          <w:rFonts w:ascii="Times New Roman" w:hAnsi="Times New Roman" w:cs="Times New Roman"/>
          <w:sz w:val="24"/>
          <w:szCs w:val="24"/>
        </w:rPr>
        <w:t>Make sure to w</w:t>
      </w:r>
      <w:r w:rsidR="00F664CC" w:rsidRPr="009E60F1">
        <w:rPr>
          <w:rFonts w:ascii="Times New Roman" w:hAnsi="Times New Roman" w:cs="Times New Roman"/>
          <w:sz w:val="24"/>
          <w:szCs w:val="24"/>
        </w:rPr>
        <w:t>ear comfortable loose attire</w:t>
      </w:r>
      <w:r w:rsidR="008A59BF" w:rsidRPr="009E60F1">
        <w:rPr>
          <w:rFonts w:ascii="Times New Roman" w:hAnsi="Times New Roman" w:cs="Times New Roman"/>
          <w:sz w:val="24"/>
          <w:szCs w:val="24"/>
        </w:rPr>
        <w:t xml:space="preserve"> and </w:t>
      </w:r>
      <w:r w:rsidR="002D3057" w:rsidRPr="009E60F1">
        <w:rPr>
          <w:rFonts w:ascii="Times New Roman" w:hAnsi="Times New Roman" w:cs="Times New Roman"/>
          <w:color w:val="2C363A"/>
          <w:sz w:val="24"/>
          <w:szCs w:val="24"/>
        </w:rPr>
        <w:t>come</w:t>
      </w:r>
      <w:r w:rsidR="008A59BF" w:rsidRPr="009E60F1">
        <w:rPr>
          <w:rFonts w:ascii="Times New Roman" w:hAnsi="Times New Roman" w:cs="Times New Roman"/>
          <w:color w:val="2C363A"/>
          <w:sz w:val="24"/>
          <w:szCs w:val="24"/>
        </w:rPr>
        <w:t xml:space="preserve"> and try it out and remember that </w:t>
      </w:r>
      <w:r w:rsidR="00423C0A" w:rsidRPr="009E60F1">
        <w:rPr>
          <w:rFonts w:ascii="Times New Roman" w:hAnsi="Times New Roman" w:cs="Times New Roman"/>
          <w:color w:val="2C363A"/>
          <w:sz w:val="24"/>
          <w:szCs w:val="24"/>
        </w:rPr>
        <w:t>even though</w:t>
      </w:r>
      <w:r w:rsidR="008A59BF" w:rsidRPr="009E60F1">
        <w:rPr>
          <w:rFonts w:ascii="Times New Roman" w:hAnsi="Times New Roman" w:cs="Times New Roman"/>
          <w:color w:val="2C363A"/>
          <w:sz w:val="24"/>
          <w:szCs w:val="24"/>
        </w:rPr>
        <w:t xml:space="preserve"> yoga is a deep spiritual and physical practice, it is also just plain fun</w:t>
      </w:r>
      <w:r w:rsidR="009E60F1" w:rsidRPr="009E60F1">
        <w:rPr>
          <w:rFonts w:ascii="Times New Roman" w:hAnsi="Times New Roman" w:cs="Times New Roman"/>
          <w:color w:val="2C363A"/>
          <w:sz w:val="24"/>
          <w:szCs w:val="24"/>
        </w:rPr>
        <w:t>!</w:t>
      </w:r>
    </w:p>
    <w:p w14:paraId="2ED129FE" w14:textId="5C5F1266" w:rsidR="00821D91" w:rsidRDefault="00CA0739" w:rsidP="00A70348">
      <w:pPr>
        <w:pStyle w:val="NormalWeb"/>
        <w:spacing w:before="0" w:beforeAutospacing="0" w:after="80" w:afterAutospacing="0"/>
        <w:rPr>
          <w:color w:val="2C363A"/>
        </w:rPr>
      </w:pPr>
      <w:r w:rsidRPr="00DB59AC">
        <w:rPr>
          <w:color w:val="2C363A"/>
        </w:rPr>
        <w:t xml:space="preserve">The club is now offering </w:t>
      </w:r>
      <w:r w:rsidR="005B75F9" w:rsidRPr="00DB59AC">
        <w:rPr>
          <w:color w:val="2C363A"/>
        </w:rPr>
        <w:t>five</w:t>
      </w:r>
      <w:r w:rsidRPr="00DB59AC">
        <w:rPr>
          <w:color w:val="2C363A"/>
        </w:rPr>
        <w:t xml:space="preserve"> yoga</w:t>
      </w:r>
      <w:r w:rsidR="00390AE4" w:rsidRPr="00DB59AC">
        <w:rPr>
          <w:color w:val="2C363A"/>
        </w:rPr>
        <w:t xml:space="preserve"> classes taught by </w:t>
      </w:r>
      <w:r w:rsidR="00AE6179" w:rsidRPr="00DB59AC">
        <w:rPr>
          <w:color w:val="2C363A"/>
        </w:rPr>
        <w:t>Shannon Rio and Susan Jacques</w:t>
      </w:r>
      <w:r w:rsidR="00AE6179" w:rsidRPr="00356427">
        <w:rPr>
          <w:color w:val="2C363A"/>
        </w:rPr>
        <w:t>.</w:t>
      </w:r>
      <w:r w:rsidR="00ED59C7">
        <w:rPr>
          <w:color w:val="2C363A"/>
        </w:rPr>
        <w:t xml:space="preserve"> </w:t>
      </w:r>
      <w:r w:rsidR="00ED59C7" w:rsidRPr="00DB59AC">
        <w:rPr>
          <w:color w:val="2C363A"/>
        </w:rPr>
        <w:t>The teachers work with each student to adapt the practice to their level of ability.  </w:t>
      </w:r>
      <w:r w:rsidR="00390AE4" w:rsidRPr="00DB59AC">
        <w:rPr>
          <w:color w:val="2C363A"/>
        </w:rPr>
        <w:t xml:space="preserve">There are two </w:t>
      </w:r>
      <w:r w:rsidR="0020760B">
        <w:rPr>
          <w:color w:val="2C363A"/>
        </w:rPr>
        <w:t>g</w:t>
      </w:r>
      <w:r w:rsidR="00390AE4" w:rsidRPr="00DB59AC">
        <w:rPr>
          <w:color w:val="2C363A"/>
        </w:rPr>
        <w:t xml:space="preserve">entle </w:t>
      </w:r>
      <w:r w:rsidR="0020760B">
        <w:rPr>
          <w:color w:val="2C363A"/>
        </w:rPr>
        <w:t>y</w:t>
      </w:r>
      <w:r w:rsidR="00390AE4" w:rsidRPr="00DB59AC">
        <w:rPr>
          <w:color w:val="2C363A"/>
        </w:rPr>
        <w:t>oga classes</w:t>
      </w:r>
      <w:r w:rsidR="005B75F9" w:rsidRPr="00DB59AC">
        <w:rPr>
          <w:color w:val="2C363A"/>
        </w:rPr>
        <w:t xml:space="preserve"> </w:t>
      </w:r>
      <w:r w:rsidR="00390AE4" w:rsidRPr="00DB59AC">
        <w:rPr>
          <w:color w:val="2C363A"/>
        </w:rPr>
        <w:t xml:space="preserve">that are accessible to </w:t>
      </w:r>
      <w:r w:rsidR="002D3057" w:rsidRPr="00DB59AC">
        <w:rPr>
          <w:color w:val="2C363A"/>
        </w:rPr>
        <w:t>every</w:t>
      </w:r>
      <w:r w:rsidR="00390AE4" w:rsidRPr="00DB59AC">
        <w:rPr>
          <w:color w:val="2C363A"/>
        </w:rPr>
        <w:t xml:space="preserve"> person regardless of limitations. </w:t>
      </w:r>
      <w:r w:rsidR="003E156D" w:rsidRPr="00DB59AC">
        <w:rPr>
          <w:color w:val="2C363A"/>
        </w:rPr>
        <w:t xml:space="preserve"> </w:t>
      </w:r>
    </w:p>
    <w:p w14:paraId="4374B1F2" w14:textId="77777777" w:rsidR="00D5442B" w:rsidRDefault="00D5442B" w:rsidP="00A70348">
      <w:pPr>
        <w:pStyle w:val="v1ydp9b9cb73fmsonormal"/>
        <w:shd w:val="clear" w:color="auto" w:fill="FFFFFF"/>
        <w:spacing w:before="0" w:beforeAutospacing="0" w:after="80" w:afterAutospacing="0" w:line="276" w:lineRule="auto"/>
        <w:rPr>
          <w:color w:val="2C363A"/>
          <w:sz w:val="18"/>
          <w:szCs w:val="18"/>
        </w:rPr>
      </w:pPr>
      <w:r w:rsidRPr="007759EC">
        <w:rPr>
          <w:color w:val="2C363A"/>
          <w:sz w:val="18"/>
          <w:szCs w:val="18"/>
        </w:rPr>
        <w:t>Contributed by Shannon Rio, long time member and yoga instructor.</w:t>
      </w:r>
    </w:p>
    <w:p w14:paraId="080B0CA8" w14:textId="774D52FF" w:rsidR="002A7448" w:rsidRDefault="00104AB7" w:rsidP="00876C81">
      <w:pPr>
        <w:pStyle w:val="NormalWeb"/>
        <w:spacing w:before="0" w:beforeAutospacing="0" w:after="4" w:afterAutospacing="0"/>
        <w:rPr>
          <w:rStyle w:val="Hyperlink"/>
          <w:color w:val="019BC6"/>
        </w:rPr>
      </w:pPr>
      <w:r>
        <w:rPr>
          <w:color w:val="2C363A"/>
        </w:rPr>
        <w:t xml:space="preserve">Susan’s </w:t>
      </w:r>
      <w:r w:rsidR="0020760B">
        <w:rPr>
          <w:color w:val="2C363A"/>
        </w:rPr>
        <w:t>g</w:t>
      </w:r>
      <w:r w:rsidR="009A67F4" w:rsidRPr="00DB59AC">
        <w:rPr>
          <w:color w:val="2C363A"/>
        </w:rPr>
        <w:t xml:space="preserve">entle </w:t>
      </w:r>
      <w:r w:rsidR="0020760B">
        <w:rPr>
          <w:color w:val="2C363A"/>
        </w:rPr>
        <w:t>h</w:t>
      </w:r>
      <w:r w:rsidR="009A67F4" w:rsidRPr="00DB59AC">
        <w:rPr>
          <w:color w:val="2C363A"/>
        </w:rPr>
        <w:t xml:space="preserve">atha </w:t>
      </w:r>
      <w:r w:rsidR="0020760B">
        <w:rPr>
          <w:color w:val="2C363A"/>
        </w:rPr>
        <w:t>y</w:t>
      </w:r>
      <w:r w:rsidR="009A67F4" w:rsidRPr="00DB59AC">
        <w:rPr>
          <w:color w:val="2C363A"/>
        </w:rPr>
        <w:t>oga class is a new</w:t>
      </w:r>
      <w:r w:rsidR="003E156D" w:rsidRPr="00DB59AC">
        <w:rPr>
          <w:color w:val="2C363A"/>
        </w:rPr>
        <w:t xml:space="preserve"> addition</w:t>
      </w:r>
      <w:r w:rsidR="009A67F4" w:rsidRPr="00DB59AC">
        <w:rPr>
          <w:color w:val="2C363A"/>
        </w:rPr>
        <w:t xml:space="preserve"> to the club’s fitness schedule. </w:t>
      </w:r>
      <w:r w:rsidR="00DB59AC" w:rsidRPr="00DB59AC">
        <w:t>The class will remain on the schedule if it is well attended.</w:t>
      </w:r>
      <w:r w:rsidR="00DB59AC">
        <w:t xml:space="preserve"> </w:t>
      </w:r>
      <w:r w:rsidR="00DB59AC" w:rsidRPr="00DB59AC">
        <w:t>This class will start on Tuesday September 5th (9</w:t>
      </w:r>
      <w:r w:rsidR="000F6664">
        <w:t>:</w:t>
      </w:r>
      <w:r w:rsidR="00DB59AC" w:rsidRPr="00DB59AC">
        <w:t xml:space="preserve">15am </w:t>
      </w:r>
      <w:r w:rsidR="000F6664">
        <w:t>–</w:t>
      </w:r>
      <w:r w:rsidR="00DB59AC" w:rsidRPr="00DB59AC">
        <w:t xml:space="preserve"> 10</w:t>
      </w:r>
      <w:r w:rsidR="000F6664">
        <w:t>:</w:t>
      </w:r>
      <w:r w:rsidR="00DB59AC" w:rsidRPr="00DB59AC">
        <w:t>30am). </w:t>
      </w:r>
      <w:r w:rsidR="00DB59AC" w:rsidRPr="002A7448">
        <w:t>Whether you are wanting to add to your Yoga practice, or are interested in starting up a Yoga practice, this class is for you!</w:t>
      </w:r>
      <w:r w:rsidR="002A7448" w:rsidRPr="002A7448">
        <w:t xml:space="preserve"> For any questions or concerns </w:t>
      </w:r>
      <w:r w:rsidR="00125B4D">
        <w:t xml:space="preserve">about this new class </w:t>
      </w:r>
      <w:r w:rsidR="002A7448" w:rsidRPr="002A7448">
        <w:t xml:space="preserve">please feel free to </w:t>
      </w:r>
      <w:r w:rsidR="002D3057" w:rsidRPr="002A7448">
        <w:t>email Susan</w:t>
      </w:r>
      <w:r w:rsidR="002A7448" w:rsidRPr="002A7448">
        <w:t xml:space="preserve"> at </w:t>
      </w:r>
      <w:hyperlink r:id="rId12" w:history="1">
        <w:r w:rsidR="002A7448" w:rsidRPr="002A7448">
          <w:rPr>
            <w:rStyle w:val="Hyperlink"/>
            <w:color w:val="019BC6"/>
          </w:rPr>
          <w:t>kiwi@easefulmind.com</w:t>
        </w:r>
      </w:hyperlink>
    </w:p>
    <w:p w14:paraId="04DAE0E9" w14:textId="77777777" w:rsidR="00423680" w:rsidRDefault="00423680" w:rsidP="00876C81">
      <w:pPr>
        <w:pStyle w:val="NormalWeb"/>
        <w:spacing w:before="0" w:beforeAutospacing="0" w:after="4" w:afterAutospacing="0"/>
      </w:pPr>
    </w:p>
    <w:p w14:paraId="1C082BEC" w14:textId="0B6ED9EB" w:rsidR="00390AE4" w:rsidRDefault="0059400D" w:rsidP="00876C81">
      <w:pPr>
        <w:pStyle w:val="v1ydp9b9cb73fmsonormal"/>
        <w:shd w:val="clear" w:color="auto" w:fill="FFFFFF"/>
        <w:spacing w:before="0" w:beforeAutospacing="0" w:after="4" w:afterAutospacing="0"/>
        <w:rPr>
          <w:color w:val="2C363A"/>
        </w:rPr>
      </w:pPr>
      <w:r>
        <w:rPr>
          <w:color w:val="2C363A"/>
        </w:rPr>
        <w:t>Yoga</w:t>
      </w:r>
      <w:r w:rsidR="00390AE4" w:rsidRPr="00390AE4">
        <w:rPr>
          <w:color w:val="2C363A"/>
        </w:rPr>
        <w:t xml:space="preserve"> </w:t>
      </w:r>
      <w:r w:rsidR="00D97050">
        <w:rPr>
          <w:color w:val="2C363A"/>
        </w:rPr>
        <w:t xml:space="preserve">classes </w:t>
      </w:r>
      <w:r w:rsidR="00390AE4" w:rsidRPr="00390AE4">
        <w:rPr>
          <w:color w:val="2C363A"/>
        </w:rPr>
        <w:t>are free to</w:t>
      </w:r>
      <w:r w:rsidR="00D97050">
        <w:rPr>
          <w:color w:val="2C363A"/>
        </w:rPr>
        <w:t xml:space="preserve"> all</w:t>
      </w:r>
      <w:r w:rsidR="00390AE4" w:rsidRPr="00390AE4">
        <w:rPr>
          <w:color w:val="2C363A"/>
        </w:rPr>
        <w:t xml:space="preserve"> fitness and swim members.  Others can come and pay a small fee.  </w:t>
      </w:r>
    </w:p>
    <w:p w14:paraId="0833D7D2" w14:textId="329ED47D" w:rsidR="007D249B" w:rsidRPr="00D5442B" w:rsidRDefault="007D249B" w:rsidP="00876C81">
      <w:pPr>
        <w:pStyle w:val="v1ydp9b9cb73fmsonormal"/>
        <w:shd w:val="clear" w:color="auto" w:fill="FFFFFF"/>
        <w:spacing w:before="0" w:beforeAutospacing="0" w:after="4" w:afterAutospacing="0"/>
        <w:rPr>
          <w:color w:val="2C363A"/>
          <w:sz w:val="20"/>
          <w:szCs w:val="20"/>
        </w:rPr>
      </w:pPr>
      <w:r w:rsidRPr="00390AE4">
        <w:rPr>
          <w:color w:val="2C363A"/>
        </w:rPr>
        <w:t xml:space="preserve">Here is a </w:t>
      </w:r>
      <w:r>
        <w:rPr>
          <w:color w:val="2C363A"/>
        </w:rPr>
        <w:t>link to the</w:t>
      </w:r>
      <w:r w:rsidRPr="00390AE4">
        <w:rPr>
          <w:color w:val="2C363A"/>
        </w:rPr>
        <w:t xml:space="preserve"> fitness class schedule</w:t>
      </w:r>
      <w:r w:rsidR="003010B9" w:rsidRPr="00D5442B">
        <w:rPr>
          <w:color w:val="2C363A"/>
          <w:sz w:val="20"/>
          <w:szCs w:val="20"/>
        </w:rPr>
        <w:t xml:space="preserve">: </w:t>
      </w:r>
      <w:hyperlink r:id="rId13" w:history="1">
        <w:r w:rsidR="00D5442B" w:rsidRPr="00D5442B">
          <w:rPr>
            <w:rStyle w:val="Hyperlink"/>
            <w:sz w:val="20"/>
            <w:szCs w:val="20"/>
          </w:rPr>
          <w:t>http://ashlandtfc.org/wp-content/uploads/2023/08/Fitness-Class-Schedule-8-17-23-1.docx</w:t>
        </w:r>
      </w:hyperlink>
    </w:p>
    <w:p w14:paraId="5B7BFAAE" w14:textId="77777777" w:rsidR="00D5442B" w:rsidRPr="00D5442B" w:rsidRDefault="00D5442B" w:rsidP="00876C81">
      <w:pPr>
        <w:pStyle w:val="v1ydp9b9cb73fmsonormal"/>
        <w:shd w:val="clear" w:color="auto" w:fill="FFFFFF"/>
        <w:spacing w:before="0" w:beforeAutospacing="0" w:after="4" w:afterAutospacing="0"/>
        <w:rPr>
          <w:color w:val="2C363A"/>
          <w:sz w:val="20"/>
          <w:szCs w:val="20"/>
        </w:rPr>
      </w:pPr>
    </w:p>
    <w:p w14:paraId="27CF7A36" w14:textId="661672BD" w:rsidR="00E95B3D" w:rsidRPr="000E263A" w:rsidRDefault="000E263A" w:rsidP="00E95B3D">
      <w:pPr>
        <w:jc w:val="center"/>
        <w:rPr>
          <w:rFonts w:ascii="Times New Roman" w:hAnsi="Times New Roman" w:cs="Times New Roman"/>
          <w:sz w:val="24"/>
          <w:szCs w:val="24"/>
          <w:u w:val="single"/>
        </w:rPr>
      </w:pPr>
      <w:r w:rsidRPr="000E263A">
        <w:rPr>
          <w:rFonts w:ascii="Times New Roman" w:hAnsi="Times New Roman" w:cs="Times New Roman"/>
          <w:b/>
          <w:bCs/>
          <w:sz w:val="24"/>
          <w:szCs w:val="24"/>
          <w:u w:val="single"/>
        </w:rPr>
        <w:t>Guest Policy</w:t>
      </w:r>
    </w:p>
    <w:p w14:paraId="53A68CD1" w14:textId="7F574530" w:rsidR="00E95B3D" w:rsidRPr="00E95B3D" w:rsidRDefault="00E95B3D" w:rsidP="0052417B">
      <w:pPr>
        <w:spacing w:line="240" w:lineRule="auto"/>
        <w:rPr>
          <w:rFonts w:ascii="Times New Roman" w:hAnsi="Times New Roman" w:cs="Times New Roman"/>
          <w:sz w:val="24"/>
          <w:szCs w:val="24"/>
        </w:rPr>
      </w:pPr>
      <w:r w:rsidRPr="00E95B3D">
        <w:rPr>
          <w:rFonts w:ascii="Times New Roman" w:hAnsi="Times New Roman" w:cs="Times New Roman"/>
          <w:b/>
          <w:bCs/>
          <w:i/>
          <w:iCs/>
          <w:sz w:val="24"/>
          <w:szCs w:val="24"/>
        </w:rPr>
        <w:t>General Rule:</w:t>
      </w:r>
      <w:r w:rsidRPr="00E95B3D">
        <w:rPr>
          <w:rFonts w:ascii="Times New Roman" w:hAnsi="Times New Roman" w:cs="Times New Roman"/>
          <w:sz w:val="24"/>
          <w:szCs w:val="24"/>
        </w:rPr>
        <w:t xml:space="preserve">  To qualify as a guest, the guest’s residence must be at least 45 miles from the                                   Club</w:t>
      </w:r>
      <w:r w:rsidR="000A78F8">
        <w:rPr>
          <w:rFonts w:ascii="Times New Roman" w:hAnsi="Times New Roman" w:cs="Times New Roman"/>
          <w:sz w:val="24"/>
          <w:szCs w:val="24"/>
        </w:rPr>
        <w:t>.</w:t>
      </w:r>
      <w:r w:rsidRPr="00E95B3D">
        <w:rPr>
          <w:rFonts w:ascii="Times New Roman" w:hAnsi="Times New Roman" w:cs="Times New Roman"/>
          <w:sz w:val="24"/>
          <w:szCs w:val="24"/>
        </w:rPr>
        <w:t xml:space="preserve"> A guest with an ATFC member will pay $12 and a guest without a member will pay $20</w:t>
      </w:r>
      <w:r w:rsidR="00F544E1">
        <w:rPr>
          <w:rFonts w:ascii="Times New Roman" w:hAnsi="Times New Roman" w:cs="Times New Roman"/>
          <w:sz w:val="24"/>
          <w:szCs w:val="24"/>
        </w:rPr>
        <w:t xml:space="preserve"> per day</w:t>
      </w:r>
      <w:r w:rsidRPr="00E95B3D">
        <w:rPr>
          <w:rFonts w:ascii="Times New Roman" w:hAnsi="Times New Roman" w:cs="Times New Roman"/>
          <w:sz w:val="24"/>
          <w:szCs w:val="24"/>
        </w:rPr>
        <w:t xml:space="preserve"> which allows the guest access to the entire club</w:t>
      </w:r>
      <w:r w:rsidR="00AD43D4">
        <w:rPr>
          <w:rFonts w:ascii="Times New Roman" w:hAnsi="Times New Roman" w:cs="Times New Roman"/>
          <w:sz w:val="24"/>
          <w:szCs w:val="24"/>
        </w:rPr>
        <w:t xml:space="preserve"> and </w:t>
      </w:r>
      <w:r w:rsidR="002D2CE0">
        <w:rPr>
          <w:rFonts w:ascii="Times New Roman" w:hAnsi="Times New Roman" w:cs="Times New Roman"/>
          <w:sz w:val="24"/>
          <w:szCs w:val="24"/>
        </w:rPr>
        <w:t>includes</w:t>
      </w:r>
      <w:r w:rsidR="00AD43D4">
        <w:rPr>
          <w:rFonts w:ascii="Times New Roman" w:hAnsi="Times New Roman" w:cs="Times New Roman"/>
          <w:sz w:val="24"/>
          <w:szCs w:val="24"/>
        </w:rPr>
        <w:t xml:space="preserve"> the fitness classes.</w:t>
      </w:r>
    </w:p>
    <w:p w14:paraId="23C28D52" w14:textId="25256038" w:rsidR="00E95B3D" w:rsidRDefault="00E95B3D" w:rsidP="00CE6997">
      <w:pPr>
        <w:spacing w:after="80" w:line="240" w:lineRule="auto"/>
        <w:rPr>
          <w:rFonts w:ascii="Times New Roman" w:hAnsi="Times New Roman" w:cs="Times New Roman"/>
          <w:b/>
          <w:bCs/>
          <w:i/>
          <w:iCs/>
          <w:sz w:val="24"/>
          <w:szCs w:val="24"/>
        </w:rPr>
      </w:pPr>
      <w:r w:rsidRPr="00E95B3D">
        <w:rPr>
          <w:rFonts w:ascii="Times New Roman" w:hAnsi="Times New Roman" w:cs="Times New Roman"/>
          <w:b/>
          <w:bCs/>
          <w:i/>
          <w:iCs/>
          <w:sz w:val="24"/>
          <w:szCs w:val="24"/>
        </w:rPr>
        <w:t xml:space="preserve">Exceptions:  </w:t>
      </w:r>
      <w:r w:rsidR="00D930ED">
        <w:rPr>
          <w:rFonts w:ascii="Times New Roman" w:hAnsi="Times New Roman" w:cs="Times New Roman"/>
          <w:b/>
          <w:bCs/>
          <w:i/>
          <w:iCs/>
          <w:sz w:val="24"/>
          <w:szCs w:val="24"/>
        </w:rPr>
        <w:t xml:space="preserve">                                                                                                                         </w:t>
      </w:r>
    </w:p>
    <w:p w14:paraId="64D3FB56" w14:textId="335E039C" w:rsidR="00D930ED" w:rsidRPr="00D930ED" w:rsidRDefault="00D930ED" w:rsidP="00D930ED">
      <w:pPr>
        <w:pStyle w:val="ListParagraph"/>
        <w:numPr>
          <w:ilvl w:val="0"/>
          <w:numId w:val="49"/>
        </w:numPr>
        <w:spacing w:after="80" w:line="240" w:lineRule="auto"/>
        <w:rPr>
          <w:rFonts w:ascii="Times New Roman" w:hAnsi="Times New Roman" w:cs="Times New Roman"/>
          <w:sz w:val="24"/>
          <w:szCs w:val="24"/>
        </w:rPr>
      </w:pPr>
      <w:r w:rsidRPr="00D930ED">
        <w:rPr>
          <w:rFonts w:ascii="Times New Roman" w:hAnsi="Times New Roman" w:cs="Times New Roman"/>
          <w:sz w:val="24"/>
          <w:szCs w:val="24"/>
        </w:rPr>
        <w:t>Guests who are members of the Rogue Valley Country Club (must show proof) may                                                               play tennis with members 2-3 times a month</w:t>
      </w:r>
    </w:p>
    <w:p w14:paraId="13644B6D" w14:textId="77777777" w:rsidR="00E95B3D" w:rsidRPr="00E95B3D" w:rsidRDefault="00E95B3D" w:rsidP="00CE6997">
      <w:pPr>
        <w:widowControl w:val="0"/>
        <w:numPr>
          <w:ilvl w:val="0"/>
          <w:numId w:val="49"/>
        </w:numPr>
        <w:autoSpaceDE w:val="0"/>
        <w:autoSpaceDN w:val="0"/>
        <w:adjustRightInd w:val="0"/>
        <w:spacing w:after="80" w:line="240" w:lineRule="auto"/>
        <w:rPr>
          <w:rFonts w:ascii="Times New Roman" w:hAnsi="Times New Roman" w:cs="Times New Roman"/>
          <w:sz w:val="24"/>
          <w:szCs w:val="24"/>
        </w:rPr>
      </w:pPr>
      <w:r w:rsidRPr="00E95B3D">
        <w:rPr>
          <w:rFonts w:ascii="Times New Roman" w:hAnsi="Times New Roman" w:cs="Times New Roman"/>
          <w:b/>
          <w:bCs/>
          <w:sz w:val="24"/>
          <w:szCs w:val="24"/>
          <w:u w:val="single"/>
        </w:rPr>
        <w:t>For tennis the $12/$20 guest fee is per court time/lesson</w:t>
      </w:r>
      <w:r w:rsidRPr="00E95B3D">
        <w:rPr>
          <w:rFonts w:ascii="Times New Roman" w:hAnsi="Times New Roman" w:cs="Times New Roman"/>
          <w:sz w:val="24"/>
          <w:szCs w:val="24"/>
        </w:rPr>
        <w:t xml:space="preserve"> plus any applicable tennis court usage fee.</w:t>
      </w:r>
    </w:p>
    <w:p w14:paraId="3EF93973" w14:textId="77777777" w:rsidR="00E95B3D" w:rsidRPr="00E95B3D" w:rsidRDefault="00E95B3D" w:rsidP="0003693F">
      <w:pPr>
        <w:widowControl w:val="0"/>
        <w:numPr>
          <w:ilvl w:val="0"/>
          <w:numId w:val="49"/>
        </w:numPr>
        <w:autoSpaceDE w:val="0"/>
        <w:autoSpaceDN w:val="0"/>
        <w:adjustRightInd w:val="0"/>
        <w:spacing w:after="0" w:line="240" w:lineRule="auto"/>
        <w:rPr>
          <w:rFonts w:ascii="Times New Roman" w:hAnsi="Times New Roman" w:cs="Times New Roman"/>
          <w:sz w:val="24"/>
          <w:szCs w:val="24"/>
        </w:rPr>
      </w:pPr>
      <w:r w:rsidRPr="00E95B3D">
        <w:rPr>
          <w:rFonts w:ascii="Times New Roman" w:hAnsi="Times New Roman" w:cs="Times New Roman"/>
          <w:sz w:val="24"/>
          <w:szCs w:val="24"/>
        </w:rPr>
        <w:t>Prospective ATFC members may request a guest pass allowing them one free day’s</w:t>
      </w:r>
    </w:p>
    <w:p w14:paraId="7A1DB69B" w14:textId="77777777" w:rsidR="00E95B3D" w:rsidRDefault="00E95B3D" w:rsidP="0003693F">
      <w:pPr>
        <w:spacing w:after="0"/>
        <w:rPr>
          <w:rFonts w:ascii="Times New Roman" w:hAnsi="Times New Roman" w:cs="Times New Roman"/>
          <w:sz w:val="24"/>
          <w:szCs w:val="24"/>
        </w:rPr>
      </w:pPr>
      <w:r w:rsidRPr="00E95B3D">
        <w:rPr>
          <w:rFonts w:ascii="Times New Roman" w:hAnsi="Times New Roman" w:cs="Times New Roman"/>
          <w:sz w:val="24"/>
          <w:szCs w:val="24"/>
        </w:rPr>
        <w:t xml:space="preserve"> </w:t>
      </w:r>
      <w:r w:rsidRPr="00E95B3D">
        <w:rPr>
          <w:rFonts w:ascii="Times New Roman" w:hAnsi="Times New Roman" w:cs="Times New Roman"/>
          <w:sz w:val="24"/>
          <w:szCs w:val="24"/>
        </w:rPr>
        <w:tab/>
        <w:t>access to all club facilities but must pay for lesson/clinic fees but not court fees.</w:t>
      </w:r>
    </w:p>
    <w:p w14:paraId="7D5E3559" w14:textId="01B06FD5" w:rsidR="00A935D2" w:rsidRPr="00E53835" w:rsidRDefault="00E53835" w:rsidP="00A935D2">
      <w:pPr>
        <w:pStyle w:val="ListParagraph"/>
        <w:numPr>
          <w:ilvl w:val="0"/>
          <w:numId w:val="51"/>
        </w:numPr>
        <w:spacing w:after="0"/>
        <w:rPr>
          <w:rFonts w:ascii="Times New Roman" w:hAnsi="Times New Roman" w:cs="Times New Roman"/>
          <w:sz w:val="24"/>
          <w:szCs w:val="24"/>
        </w:rPr>
      </w:pPr>
      <w:r w:rsidRPr="00E53835">
        <w:rPr>
          <w:rFonts w:ascii="Times New Roman" w:hAnsi="Times New Roman" w:cs="Times New Roman"/>
          <w:color w:val="2C363A"/>
          <w:sz w:val="24"/>
          <w:szCs w:val="24"/>
          <w:shd w:val="clear" w:color="auto" w:fill="FFFFFF"/>
        </w:rPr>
        <w:t>Non-members who live closer than 45 miles from the club are able to take tennis clinics and classes for an additional fee of $15</w:t>
      </w:r>
      <w:r w:rsidR="008B493E">
        <w:rPr>
          <w:rFonts w:ascii="Times New Roman" w:hAnsi="Times New Roman" w:cs="Times New Roman"/>
          <w:color w:val="2C363A"/>
          <w:sz w:val="24"/>
          <w:szCs w:val="24"/>
          <w:shd w:val="clear" w:color="auto" w:fill="FFFFFF"/>
        </w:rPr>
        <w:t>.</w:t>
      </w:r>
    </w:p>
    <w:p w14:paraId="7440D832" w14:textId="2564C7B8" w:rsidR="00E95B3D" w:rsidRPr="00E95B3D" w:rsidRDefault="00E95B3D" w:rsidP="00D930ED">
      <w:pPr>
        <w:widowControl w:val="0"/>
        <w:autoSpaceDE w:val="0"/>
        <w:autoSpaceDN w:val="0"/>
        <w:adjustRightInd w:val="0"/>
        <w:spacing w:after="0" w:line="240" w:lineRule="auto"/>
        <w:ind w:left="720"/>
        <w:rPr>
          <w:rFonts w:ascii="Times New Roman" w:hAnsi="Times New Roman" w:cs="Times New Roman"/>
          <w:sz w:val="24"/>
          <w:szCs w:val="24"/>
        </w:rPr>
      </w:pPr>
    </w:p>
    <w:p w14:paraId="08AC68E7" w14:textId="77777777" w:rsidR="00E53835" w:rsidRDefault="00E53835" w:rsidP="006B17A6">
      <w:pPr>
        <w:jc w:val="center"/>
        <w:rPr>
          <w:b/>
          <w:noProof/>
          <w:u w:val="single"/>
        </w:rPr>
      </w:pPr>
    </w:p>
    <w:p w14:paraId="2FF0557A" w14:textId="3A55CD29" w:rsidR="006B17A6" w:rsidRDefault="006B17A6" w:rsidP="006B17A6">
      <w:pPr>
        <w:jc w:val="center"/>
        <w:rPr>
          <w:b/>
          <w:noProof/>
          <w:u w:val="single"/>
        </w:rPr>
      </w:pPr>
      <w:r>
        <w:rPr>
          <w:b/>
          <w:noProof/>
          <w:u w:val="single"/>
        </w:rPr>
        <w:lastRenderedPageBreak/>
        <w:t xml:space="preserve">Adult Tennis Camp Reminder </w:t>
      </w:r>
      <w:r w:rsidRPr="004E665D">
        <w:rPr>
          <w:b/>
          <w:noProof/>
        </w:rPr>
        <w:drawing>
          <wp:inline distT="0" distB="0" distL="0" distR="0" wp14:anchorId="56A67407" wp14:editId="4ABE0AAE">
            <wp:extent cx="903384" cy="638063"/>
            <wp:effectExtent l="0" t="0" r="0" b="0"/>
            <wp:docPr id="1371420560" name="Picture 1" descr="A cartoon elephant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420560" name="Picture 1" descr="A cartoon elephant holding a sign&#10;&#10;Description automatically generated"/>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924965" cy="653305"/>
                    </a:xfrm>
                    <a:prstGeom prst="rect">
                      <a:avLst/>
                    </a:prstGeom>
                  </pic:spPr>
                </pic:pic>
              </a:graphicData>
            </a:graphic>
          </wp:inline>
        </w:drawing>
      </w:r>
    </w:p>
    <w:p w14:paraId="320BECE8" w14:textId="77777777" w:rsidR="006B17A6" w:rsidRDefault="006B17A6" w:rsidP="006B17A6">
      <w:r>
        <w:rPr>
          <w:noProof/>
        </w:rPr>
        <w:t xml:space="preserve">Come join </w:t>
      </w:r>
      <w:r w:rsidRPr="00D55695">
        <w:rPr>
          <w:b/>
          <w:noProof/>
        </w:rPr>
        <w:t xml:space="preserve">Gail </w:t>
      </w:r>
      <w:r>
        <w:rPr>
          <w:noProof/>
        </w:rPr>
        <w:t xml:space="preserve">and fellow tennis pro, </w:t>
      </w:r>
      <w:r w:rsidRPr="00D55695">
        <w:rPr>
          <w:b/>
          <w:noProof/>
        </w:rPr>
        <w:t>Steve Vaughn</w:t>
      </w:r>
      <w:r>
        <w:rPr>
          <w:noProof/>
        </w:rPr>
        <w:t xml:space="preserve">, September 15-17 for a Wild West Tennis Camp at Hunter Park!  Work on your strokes, court positioning, and mental toughness during fun, fast-paced drills.  For more information, contact Gail or go to  </w:t>
      </w:r>
      <w:hyperlink r:id="rId16" w:history="1">
        <w:r w:rsidRPr="00016812">
          <w:rPr>
            <w:rStyle w:val="Hyperlink"/>
            <w:noProof/>
          </w:rPr>
          <w:t>www.wildwesttennis.com</w:t>
        </w:r>
      </w:hyperlink>
    </w:p>
    <w:p w14:paraId="0E8C53FB" w14:textId="77777777" w:rsidR="006B17A6" w:rsidRDefault="006B17A6" w:rsidP="006B17A6"/>
    <w:p w14:paraId="387E738A" w14:textId="77777777" w:rsidR="006B17A6" w:rsidRDefault="006B17A6" w:rsidP="006B17A6"/>
    <w:p w14:paraId="6623472D" w14:textId="77777777" w:rsidR="006B17A6" w:rsidRPr="009C34CD" w:rsidRDefault="006B17A6" w:rsidP="006B17A6">
      <w:pPr>
        <w:rPr>
          <w:b/>
          <w:u w:val="single"/>
        </w:rPr>
      </w:pPr>
      <w:r>
        <w:rPr>
          <w:noProof/>
        </w:rPr>
        <w:drawing>
          <wp:anchor distT="0" distB="0" distL="114300" distR="114300" simplePos="0" relativeHeight="251678720" behindDoc="1" locked="0" layoutInCell="1" allowOverlap="1" wp14:anchorId="77ACA2C1" wp14:editId="34ECB562">
            <wp:simplePos x="0" y="0"/>
            <wp:positionH relativeFrom="column">
              <wp:posOffset>5257800</wp:posOffset>
            </wp:positionH>
            <wp:positionV relativeFrom="paragraph">
              <wp:posOffset>-685800</wp:posOffset>
            </wp:positionV>
            <wp:extent cx="752475" cy="1028700"/>
            <wp:effectExtent l="19050" t="0" r="9525" b="0"/>
            <wp:wrapTight wrapText="bothSides">
              <wp:wrapPolygon edited="0">
                <wp:start x="2734" y="0"/>
                <wp:lineTo x="-547" y="400"/>
                <wp:lineTo x="-547" y="2400"/>
                <wp:lineTo x="4375" y="6400"/>
                <wp:lineTo x="-547" y="12000"/>
                <wp:lineTo x="-547" y="14400"/>
                <wp:lineTo x="5468" y="19200"/>
                <wp:lineTo x="6015" y="21200"/>
                <wp:lineTo x="19139" y="21200"/>
                <wp:lineTo x="19686" y="21200"/>
                <wp:lineTo x="21873" y="19600"/>
                <wp:lineTo x="21873" y="19200"/>
                <wp:lineTo x="19686" y="15600"/>
                <wp:lineTo x="17499" y="12800"/>
                <wp:lineTo x="15858" y="7200"/>
                <wp:lineTo x="15311" y="6400"/>
                <wp:lineTo x="21873" y="3200"/>
                <wp:lineTo x="21873" y="400"/>
                <wp:lineTo x="18592" y="0"/>
                <wp:lineTo x="2734" y="0"/>
              </wp:wrapPolygon>
            </wp:wrapTight>
            <wp:docPr id="18" name="Picture 1" descr="C:\Users\Jo\OneDrive\Desktop\ncXd6zo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OneDrive\Desktop\ncXd6zocB.png"/>
                    <pic:cNvPicPr>
                      <a:picLocks noChangeAspect="1" noChangeArrowheads="1"/>
                    </pic:cNvPicPr>
                  </pic:nvPicPr>
                  <pic:blipFill>
                    <a:blip r:embed="rId17" cstate="print"/>
                    <a:srcRect/>
                    <a:stretch>
                      <a:fillRect/>
                    </a:stretch>
                  </pic:blipFill>
                  <pic:spPr bwMode="auto">
                    <a:xfrm>
                      <a:off x="0" y="0"/>
                      <a:ext cx="752475" cy="1028700"/>
                    </a:xfrm>
                    <a:prstGeom prst="rect">
                      <a:avLst/>
                    </a:prstGeom>
                    <a:noFill/>
                    <a:ln w="9525">
                      <a:noFill/>
                      <a:miter lim="800000"/>
                      <a:headEnd/>
                      <a:tailEnd/>
                    </a:ln>
                  </pic:spPr>
                </pic:pic>
              </a:graphicData>
            </a:graphic>
          </wp:anchor>
        </w:drawing>
      </w:r>
      <w:r>
        <w:t xml:space="preserve">                                                                         </w:t>
      </w:r>
      <w:r>
        <w:rPr>
          <w:b/>
        </w:rPr>
        <w:t xml:space="preserve">   </w:t>
      </w:r>
      <w:r w:rsidRPr="00391D5D">
        <w:rPr>
          <w:b/>
          <w:u w:val="single"/>
        </w:rPr>
        <w:t xml:space="preserve">RONDA’S ROUNDUP     </w:t>
      </w:r>
    </w:p>
    <w:p w14:paraId="726E8593" w14:textId="77777777" w:rsidR="006B17A6" w:rsidRDefault="006B17A6" w:rsidP="006B17A6">
      <w:pPr>
        <w:pStyle w:val="NormalWeb"/>
        <w:spacing w:before="0" w:beforeAutospacing="0"/>
        <w:jc w:val="center"/>
      </w:pPr>
      <w:r>
        <w:rPr>
          <w:rStyle w:val="Strong"/>
        </w:rPr>
        <w:t>UTR Tennis Tournament September 8-10</w:t>
      </w:r>
    </w:p>
    <w:p w14:paraId="15075EC0" w14:textId="77777777" w:rsidR="006B17A6" w:rsidRDefault="006B17A6" w:rsidP="006B17A6">
      <w:pPr>
        <w:pStyle w:val="NormalWeb"/>
        <w:spacing w:before="0" w:beforeAutospacing="0"/>
      </w:pPr>
      <w:r>
        <w:rPr>
          <w:rStyle w:val="Strong"/>
        </w:rPr>
        <w:t>Level Based tournament: All ages / All levels – Singles &amp; Doubles</w:t>
      </w:r>
    </w:p>
    <w:p w14:paraId="56CAB973" w14:textId="77777777" w:rsidR="006B17A6" w:rsidRDefault="006B17A6" w:rsidP="006B17A6">
      <w:pPr>
        <w:pStyle w:val="NormalWeb"/>
        <w:spacing w:before="0" w:beforeAutospacing="0"/>
      </w:pPr>
      <w:r>
        <w:rPr>
          <w:rStyle w:val="Strong"/>
        </w:rPr>
        <w:t>Location: Hunter Park</w:t>
      </w:r>
    </w:p>
    <w:p w14:paraId="3A39587B" w14:textId="77777777" w:rsidR="006B17A6" w:rsidRDefault="006B17A6" w:rsidP="006B17A6">
      <w:pPr>
        <w:pStyle w:val="NormalWeb"/>
        <w:spacing w:before="0" w:beforeAutospacing="0"/>
      </w:pPr>
      <w:r>
        <w:t>Register by September 4</w:t>
      </w:r>
      <w:r>
        <w:rPr>
          <w:sz w:val="15"/>
          <w:szCs w:val="15"/>
          <w:vertAlign w:val="superscript"/>
        </w:rPr>
        <w:t>th</w:t>
      </w:r>
      <w:r>
        <w:t> online at:</w:t>
      </w:r>
    </w:p>
    <w:p w14:paraId="45042925" w14:textId="77777777" w:rsidR="006B17A6" w:rsidRDefault="00000000" w:rsidP="006B17A6">
      <w:pPr>
        <w:pStyle w:val="NormalWeb"/>
        <w:spacing w:before="0" w:beforeAutospacing="0"/>
      </w:pPr>
      <w:hyperlink r:id="rId18" w:tgtFrame="_blank" w:history="1">
        <w:r w:rsidR="006B17A6">
          <w:rPr>
            <w:rStyle w:val="Hyperlink"/>
            <w:color w:val="019BC6"/>
          </w:rPr>
          <w:t>https://app.universaltennis.com/events/189046</w:t>
        </w:r>
      </w:hyperlink>
    </w:p>
    <w:p w14:paraId="4BAB4EB3" w14:textId="77777777" w:rsidR="006B17A6" w:rsidRDefault="006B17A6" w:rsidP="006B17A6">
      <w:pPr>
        <w:pStyle w:val="NormalWeb"/>
        <w:spacing w:before="0" w:beforeAutospacing="0"/>
      </w:pPr>
      <w:r>
        <w:t>Reminder that if you have not played a UTR tournament yet, you do need to create a profile before you can register.  Contact Ronda with any questions (cell 541-517-9764).</w:t>
      </w:r>
    </w:p>
    <w:p w14:paraId="05F71634" w14:textId="77777777" w:rsidR="006B17A6" w:rsidRDefault="006B17A6" w:rsidP="006B17A6">
      <w:r>
        <w:rPr>
          <w:b/>
        </w:rPr>
        <w:t xml:space="preserve">        </w:t>
      </w:r>
      <w:r>
        <w:rPr>
          <w:noProof/>
        </w:rPr>
        <w:drawing>
          <wp:anchor distT="0" distB="0" distL="114300" distR="114300" simplePos="0" relativeHeight="251677696" behindDoc="1" locked="0" layoutInCell="1" allowOverlap="1" wp14:anchorId="77F74066" wp14:editId="636E740D">
            <wp:simplePos x="0" y="0"/>
            <wp:positionH relativeFrom="column">
              <wp:posOffset>4657725</wp:posOffset>
            </wp:positionH>
            <wp:positionV relativeFrom="paragraph">
              <wp:posOffset>288290</wp:posOffset>
            </wp:positionV>
            <wp:extent cx="1019175" cy="749300"/>
            <wp:effectExtent l="0" t="0" r="0" b="0"/>
            <wp:wrapTight wrapText="bothSides">
              <wp:wrapPolygon edited="0">
                <wp:start x="0" y="0"/>
                <wp:lineTo x="0" y="20868"/>
                <wp:lineTo x="21398" y="20868"/>
                <wp:lineTo x="21398" y="0"/>
                <wp:lineTo x="0" y="0"/>
              </wp:wrapPolygon>
            </wp:wrapTight>
            <wp:docPr id="22" name="Picture 7" descr="C:\Users\Jo\OneDrive\Desktop\istockphoto-165597296-1706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OneDrive\Desktop\istockphoto-165597296-170667a.jpg"/>
                    <pic:cNvPicPr>
                      <a:picLocks noChangeAspect="1" noChangeArrowheads="1"/>
                    </pic:cNvPicPr>
                  </pic:nvPicPr>
                  <pic:blipFill>
                    <a:blip r:embed="rId19" cstate="print"/>
                    <a:srcRect/>
                    <a:stretch>
                      <a:fillRect/>
                    </a:stretch>
                  </pic:blipFill>
                  <pic:spPr bwMode="auto">
                    <a:xfrm>
                      <a:off x="0" y="0"/>
                      <a:ext cx="1019175" cy="749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1B6EF4" w14:textId="77777777" w:rsidR="006B17A6" w:rsidRPr="00A9050F" w:rsidRDefault="006B17A6" w:rsidP="006B17A6">
      <w:pPr>
        <w:rPr>
          <w:b/>
          <w:u w:val="single"/>
        </w:rPr>
      </w:pPr>
      <w:r>
        <w:rPr>
          <w:b/>
        </w:rPr>
        <w:t xml:space="preserve">                                                                                  </w:t>
      </w:r>
      <w:r w:rsidRPr="00A9050F">
        <w:rPr>
          <w:b/>
          <w:u w:val="single"/>
        </w:rPr>
        <w:t>Len’s Lesson</w:t>
      </w:r>
    </w:p>
    <w:p w14:paraId="7E7C6AF7" w14:textId="77777777" w:rsidR="006B17A6" w:rsidRPr="00D44B01" w:rsidRDefault="006B17A6" w:rsidP="006B17A6">
      <w:pPr>
        <w:pStyle w:val="NormalWeb"/>
        <w:shd w:val="clear" w:color="auto" w:fill="FFFFFF"/>
        <w:spacing w:before="0" w:beforeAutospacing="0"/>
        <w:jc w:val="center"/>
        <w:rPr>
          <w:color w:val="2C363A"/>
        </w:rPr>
      </w:pPr>
      <w:r>
        <w:rPr>
          <w:noProof/>
          <w:color w:val="2C363A"/>
        </w:rPr>
        <w:drawing>
          <wp:inline distT="0" distB="0" distL="0" distR="0" wp14:anchorId="1F66FF40" wp14:editId="4D5AFCA3">
            <wp:extent cx="495179" cy="418574"/>
            <wp:effectExtent l="0" t="57150" r="0" b="19685"/>
            <wp:docPr id="1316995120" name="Picture 1" descr="A red and yellow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995120" name="Picture 1" descr="A red and yellow leaf&#10;&#10;Description automatically generated"/>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rot="17475081" flipH="1" flipV="1">
                      <a:off x="0" y="0"/>
                      <a:ext cx="507279" cy="428802"/>
                    </a:xfrm>
                    <a:prstGeom prst="rect">
                      <a:avLst/>
                    </a:prstGeom>
                  </pic:spPr>
                </pic:pic>
              </a:graphicData>
            </a:graphic>
          </wp:inline>
        </w:drawing>
      </w:r>
      <w:r w:rsidRPr="00D44B01">
        <w:rPr>
          <w:color w:val="2C363A"/>
        </w:rPr>
        <w:t>FALL TENNIS PROGRAMS</w:t>
      </w:r>
    </w:p>
    <w:p w14:paraId="06208E54" w14:textId="77777777" w:rsidR="006B17A6" w:rsidRPr="00D44B01" w:rsidRDefault="006B17A6" w:rsidP="006B17A6">
      <w:pPr>
        <w:pStyle w:val="NormalWeb"/>
        <w:shd w:val="clear" w:color="auto" w:fill="FFFFFF"/>
        <w:spacing w:before="0" w:beforeAutospacing="0" w:line="276" w:lineRule="auto"/>
        <w:rPr>
          <w:color w:val="2C363A"/>
        </w:rPr>
      </w:pPr>
      <w:r w:rsidRPr="00D44B01">
        <w:rPr>
          <w:color w:val="2C363A"/>
        </w:rPr>
        <w:t>Fall programs start September 5th for both juniors and adults. There have been class changes to both programs.  Please make sure to check out the class times and days on our website </w:t>
      </w:r>
      <w:hyperlink r:id="rId22" w:tgtFrame="_blank" w:history="1">
        <w:r w:rsidRPr="00D44B01">
          <w:rPr>
            <w:rStyle w:val="Hyperlink"/>
            <w:color w:val="019BC6"/>
          </w:rPr>
          <w:t>www.ashlandtfc.org</w:t>
        </w:r>
      </w:hyperlink>
      <w:r w:rsidRPr="00D44B01">
        <w:rPr>
          <w:color w:val="2C363A"/>
        </w:rPr>
        <w:t> or pick up a brochure at the front desk. </w:t>
      </w:r>
    </w:p>
    <w:p w14:paraId="2A00E517" w14:textId="77777777" w:rsidR="006B17A6" w:rsidRDefault="006B17A6" w:rsidP="006B17A6">
      <w:pPr>
        <w:pStyle w:val="ListParagraph"/>
        <w:rPr>
          <w:b/>
        </w:rPr>
      </w:pPr>
      <w:r w:rsidRPr="00D44B0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Segoe UI Emoji" w:eastAsia="Segoe UI Emoji" w:hAnsi="Segoe UI Emoji" w:cs="Segoe UI Emoji"/>
        </w:rPr>
        <w:t xml:space="preserve">          </w:t>
      </w:r>
      <w:r>
        <w:rPr>
          <w:b/>
        </w:rPr>
        <w:t xml:space="preserve">  </w:t>
      </w:r>
      <w:r w:rsidRPr="00F22449">
        <w:rPr>
          <w:b/>
          <w:u w:val="single"/>
        </w:rPr>
        <w:t>Riddle Me This</w:t>
      </w:r>
      <w:r>
        <w:rPr>
          <w:b/>
        </w:rPr>
        <w:t xml:space="preserve">   </w:t>
      </w:r>
    </w:p>
    <w:p w14:paraId="7F615C26" w14:textId="08F05285" w:rsidR="006B17A6" w:rsidRPr="004D17C4" w:rsidRDefault="006B17A6" w:rsidP="006B17A6">
      <w:pPr>
        <w:rPr>
          <w:rFonts w:cstheme="minorHAnsi"/>
        </w:rPr>
      </w:pPr>
      <w:r>
        <w:rPr>
          <w:b/>
        </w:rPr>
        <w:t>This month’s riddle</w:t>
      </w:r>
      <w:r w:rsidRPr="004D17C4">
        <w:rPr>
          <w:rFonts w:cstheme="minorHAnsi"/>
          <w:b/>
        </w:rPr>
        <w:t xml:space="preserve">:   </w:t>
      </w:r>
      <w:r w:rsidRPr="004D17C4">
        <w:rPr>
          <w:rFonts w:cstheme="minorHAnsi"/>
          <w:color w:val="2C363A"/>
          <w:shd w:val="clear" w:color="auto" w:fill="FFFFFF"/>
        </w:rPr>
        <w:t>Fred’s wife asked him to take the spider out of the house instead of killing it. What happened next ?</w:t>
      </w:r>
      <w:r w:rsidR="004D17C4" w:rsidRPr="004D17C4">
        <w:rPr>
          <w:rFonts w:cstheme="minorHAnsi"/>
          <w:noProof/>
          <w:color w:val="2C363A"/>
          <w:shd w:val="clear" w:color="auto" w:fill="FFFFFF"/>
        </w:rPr>
        <w:t xml:space="preserve"> </w:t>
      </w:r>
      <w:r w:rsidR="004D17C4" w:rsidRPr="004D17C4">
        <w:rPr>
          <w:rFonts w:cstheme="minorHAnsi"/>
          <w:noProof/>
          <w:color w:val="2C363A"/>
          <w:shd w:val="clear" w:color="auto" w:fill="FFFFFF"/>
        </w:rPr>
        <w:drawing>
          <wp:inline distT="0" distB="0" distL="0" distR="0" wp14:anchorId="18BA1A5F" wp14:editId="4B546AD2">
            <wp:extent cx="361950" cy="292963"/>
            <wp:effectExtent l="0" t="0" r="0" b="0"/>
            <wp:docPr id="1618782312" name="Picture 1" descr="A cartoon spider with long le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782312" name="Picture 1" descr="A cartoon spider with long legs&#10;&#10;Description automatically generated"/>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368896" cy="298585"/>
                    </a:xfrm>
                    <a:prstGeom prst="rect">
                      <a:avLst/>
                    </a:prstGeom>
                  </pic:spPr>
                </pic:pic>
              </a:graphicData>
            </a:graphic>
          </wp:inline>
        </w:drawing>
      </w:r>
      <w:r w:rsidR="00DF4613">
        <w:rPr>
          <w:rFonts w:cstheme="minorHAnsi"/>
          <w:noProof/>
          <w:color w:val="2C363A"/>
          <w:shd w:val="clear" w:color="auto" w:fill="FFFFFF"/>
        </w:rPr>
        <w:t xml:space="preserve"> </w:t>
      </w:r>
    </w:p>
    <w:p w14:paraId="551911DE" w14:textId="77777777" w:rsidR="006B17A6" w:rsidRPr="00910A6D" w:rsidRDefault="006B17A6" w:rsidP="006B17A6">
      <w:r>
        <w:rPr>
          <w:b/>
        </w:rPr>
        <w:t xml:space="preserve">Last month’s riddle:  </w:t>
      </w:r>
      <w:r>
        <w:t>Where do bad rainbows go? (Thanks to Ellie Miller  for this one!)</w:t>
      </w:r>
      <w:r w:rsidRPr="00986FE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0FE71A80" w14:textId="278CEB51" w:rsidR="006B17A6" w:rsidRPr="006B17A6" w:rsidRDefault="006B17A6" w:rsidP="006B17A6">
      <w:pPr>
        <w:rPr>
          <w:b/>
        </w:rPr>
      </w:pPr>
      <w:r>
        <w:rPr>
          <w:noProof/>
        </w:rPr>
        <w:drawing>
          <wp:anchor distT="0" distB="0" distL="114300" distR="114300" simplePos="0" relativeHeight="251679744" behindDoc="1" locked="0" layoutInCell="1" allowOverlap="1" wp14:anchorId="1B4D8896" wp14:editId="087DA40F">
            <wp:simplePos x="0" y="0"/>
            <wp:positionH relativeFrom="column">
              <wp:posOffset>5276850</wp:posOffset>
            </wp:positionH>
            <wp:positionV relativeFrom="paragraph">
              <wp:posOffset>57150</wp:posOffset>
            </wp:positionV>
            <wp:extent cx="762000" cy="742950"/>
            <wp:effectExtent l="19050" t="0" r="0" b="0"/>
            <wp:wrapTight wrapText="bothSides">
              <wp:wrapPolygon edited="0">
                <wp:start x="-540" y="0"/>
                <wp:lineTo x="-540" y="21046"/>
                <wp:lineTo x="21600" y="21046"/>
                <wp:lineTo x="21600" y="0"/>
                <wp:lineTo x="-540" y="0"/>
              </wp:wrapPolygon>
            </wp:wrapTight>
            <wp:docPr id="21" name="Picture 1" descr="C:\Users\Jo\OneDrive\Desktop\8d0ff5fe7340d08191a5af449ea6c6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OneDrive\Desktop\8d0ff5fe7340d08191a5af449ea6c6c0.jpg"/>
                    <pic:cNvPicPr>
                      <a:picLocks noChangeAspect="1" noChangeArrowheads="1"/>
                    </pic:cNvPicPr>
                  </pic:nvPicPr>
                  <pic:blipFill>
                    <a:blip r:embed="rId25" cstate="print"/>
                    <a:srcRect/>
                    <a:stretch>
                      <a:fillRect/>
                    </a:stretch>
                  </pic:blipFill>
                  <pic:spPr bwMode="auto">
                    <a:xfrm>
                      <a:off x="0" y="0"/>
                      <a:ext cx="762000" cy="742950"/>
                    </a:xfrm>
                    <a:prstGeom prst="rect">
                      <a:avLst/>
                    </a:prstGeom>
                    <a:noFill/>
                    <a:ln w="9525">
                      <a:noFill/>
                      <a:miter lim="800000"/>
                      <a:headEnd/>
                      <a:tailEnd/>
                    </a:ln>
                  </pic:spPr>
                </pic:pic>
              </a:graphicData>
            </a:graphic>
          </wp:anchor>
        </w:drawing>
      </w:r>
      <w:r>
        <w:t xml:space="preserve">        </w:t>
      </w:r>
      <w:r>
        <w:rPr>
          <w:b/>
        </w:rPr>
        <w:t xml:space="preserve">Answer:      </w:t>
      </w:r>
      <w:r>
        <w:rPr>
          <w:rFonts w:ascii="Roboto" w:hAnsi="Roboto"/>
          <w:color w:val="2C363A"/>
          <w:sz w:val="21"/>
          <w:szCs w:val="21"/>
          <w:shd w:val="clear" w:color="auto" w:fill="FFFFFF"/>
        </w:rPr>
        <w:t> </w:t>
      </w:r>
      <w:r w:rsidRPr="003A2325">
        <w:rPr>
          <w:rFonts w:cstheme="minorHAnsi"/>
          <w:color w:val="2C363A"/>
          <w:sz w:val="21"/>
          <w:szCs w:val="21"/>
          <w:shd w:val="clear" w:color="auto" w:fill="FFFFFF"/>
        </w:rPr>
        <w:t>Prism - it's a light sentence and gives them time to reflect.....</w:t>
      </w:r>
      <w:r>
        <w:rPr>
          <w:b/>
        </w:rPr>
        <w:t xml:space="preserve">        </w:t>
      </w:r>
    </w:p>
    <w:sectPr w:rsidR="006B17A6" w:rsidRPr="006B17A6" w:rsidSect="00870B12">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716"/>
    <w:multiLevelType w:val="hybridMultilevel"/>
    <w:tmpl w:val="ED88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268B"/>
    <w:multiLevelType w:val="hybridMultilevel"/>
    <w:tmpl w:val="F154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3D59"/>
    <w:multiLevelType w:val="hybridMultilevel"/>
    <w:tmpl w:val="8E00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02D6"/>
    <w:multiLevelType w:val="hybridMultilevel"/>
    <w:tmpl w:val="D76CE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203480"/>
    <w:multiLevelType w:val="hybridMultilevel"/>
    <w:tmpl w:val="BD94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E4C80"/>
    <w:multiLevelType w:val="hybridMultilevel"/>
    <w:tmpl w:val="28F8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11976"/>
    <w:multiLevelType w:val="hybridMultilevel"/>
    <w:tmpl w:val="E5F48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AA5F48"/>
    <w:multiLevelType w:val="hybridMultilevel"/>
    <w:tmpl w:val="3192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673FD"/>
    <w:multiLevelType w:val="hybridMultilevel"/>
    <w:tmpl w:val="1B225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A812D6"/>
    <w:multiLevelType w:val="hybridMultilevel"/>
    <w:tmpl w:val="4CA84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A215F3"/>
    <w:multiLevelType w:val="hybridMultilevel"/>
    <w:tmpl w:val="76AE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E65FD"/>
    <w:multiLevelType w:val="hybridMultilevel"/>
    <w:tmpl w:val="BD74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61523"/>
    <w:multiLevelType w:val="hybridMultilevel"/>
    <w:tmpl w:val="2E28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F260D"/>
    <w:multiLevelType w:val="hybridMultilevel"/>
    <w:tmpl w:val="D2A0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03ACA"/>
    <w:multiLevelType w:val="hybridMultilevel"/>
    <w:tmpl w:val="6CFC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D6581"/>
    <w:multiLevelType w:val="hybridMultilevel"/>
    <w:tmpl w:val="AF08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A4A29"/>
    <w:multiLevelType w:val="hybridMultilevel"/>
    <w:tmpl w:val="F5BC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23615"/>
    <w:multiLevelType w:val="hybridMultilevel"/>
    <w:tmpl w:val="97F0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62992"/>
    <w:multiLevelType w:val="hybridMultilevel"/>
    <w:tmpl w:val="0BE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C25C0"/>
    <w:multiLevelType w:val="hybridMultilevel"/>
    <w:tmpl w:val="D818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14BD4"/>
    <w:multiLevelType w:val="hybridMultilevel"/>
    <w:tmpl w:val="AD20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1C1EFC"/>
    <w:multiLevelType w:val="hybridMultilevel"/>
    <w:tmpl w:val="A258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0F2F70"/>
    <w:multiLevelType w:val="hybridMultilevel"/>
    <w:tmpl w:val="4EB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A21B5E"/>
    <w:multiLevelType w:val="hybridMultilevel"/>
    <w:tmpl w:val="20C0D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AD0F2D"/>
    <w:multiLevelType w:val="hybridMultilevel"/>
    <w:tmpl w:val="D67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5243D"/>
    <w:multiLevelType w:val="hybridMultilevel"/>
    <w:tmpl w:val="E12A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FE7DE8"/>
    <w:multiLevelType w:val="hybridMultilevel"/>
    <w:tmpl w:val="F1A02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794B41"/>
    <w:multiLevelType w:val="hybridMultilevel"/>
    <w:tmpl w:val="60D0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7B7385"/>
    <w:multiLevelType w:val="hybridMultilevel"/>
    <w:tmpl w:val="BED2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E8467A"/>
    <w:multiLevelType w:val="hybridMultilevel"/>
    <w:tmpl w:val="0BBE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BD1334"/>
    <w:multiLevelType w:val="hybridMultilevel"/>
    <w:tmpl w:val="E87A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C3A17"/>
    <w:multiLevelType w:val="hybridMultilevel"/>
    <w:tmpl w:val="AA24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071DE3"/>
    <w:multiLevelType w:val="hybridMultilevel"/>
    <w:tmpl w:val="73F6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EB22F8"/>
    <w:multiLevelType w:val="hybridMultilevel"/>
    <w:tmpl w:val="F6CE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DD0689"/>
    <w:multiLevelType w:val="hybridMultilevel"/>
    <w:tmpl w:val="C778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FD19F2"/>
    <w:multiLevelType w:val="hybridMultilevel"/>
    <w:tmpl w:val="1EBE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E0279"/>
    <w:multiLevelType w:val="hybridMultilevel"/>
    <w:tmpl w:val="F82C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8048A"/>
    <w:multiLevelType w:val="hybridMultilevel"/>
    <w:tmpl w:val="8D4C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A5355"/>
    <w:multiLevelType w:val="hybridMultilevel"/>
    <w:tmpl w:val="7C76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13040"/>
    <w:multiLevelType w:val="hybridMultilevel"/>
    <w:tmpl w:val="272E7468"/>
    <w:lvl w:ilvl="0" w:tplc="DA1E3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F32A04"/>
    <w:multiLevelType w:val="hybridMultilevel"/>
    <w:tmpl w:val="4A58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BA7CCC"/>
    <w:multiLevelType w:val="hybridMultilevel"/>
    <w:tmpl w:val="E5D2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5782A"/>
    <w:multiLevelType w:val="hybridMultilevel"/>
    <w:tmpl w:val="7884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2A754A"/>
    <w:multiLevelType w:val="hybridMultilevel"/>
    <w:tmpl w:val="B2BC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9C11D9"/>
    <w:multiLevelType w:val="hybridMultilevel"/>
    <w:tmpl w:val="7918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ED1A8F"/>
    <w:multiLevelType w:val="hybridMultilevel"/>
    <w:tmpl w:val="49943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BD0EFD"/>
    <w:multiLevelType w:val="hybridMultilevel"/>
    <w:tmpl w:val="006CA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2979F2"/>
    <w:multiLevelType w:val="hybridMultilevel"/>
    <w:tmpl w:val="F39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462D37"/>
    <w:multiLevelType w:val="hybridMultilevel"/>
    <w:tmpl w:val="AACC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6106D3"/>
    <w:multiLevelType w:val="hybridMultilevel"/>
    <w:tmpl w:val="E83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F80B98"/>
    <w:multiLevelType w:val="hybridMultilevel"/>
    <w:tmpl w:val="DAAA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754413">
    <w:abstractNumId w:val="10"/>
  </w:num>
  <w:num w:numId="2" w16cid:durableId="1755083833">
    <w:abstractNumId w:val="14"/>
  </w:num>
  <w:num w:numId="3" w16cid:durableId="757100479">
    <w:abstractNumId w:val="30"/>
  </w:num>
  <w:num w:numId="4" w16cid:durableId="236674158">
    <w:abstractNumId w:val="25"/>
  </w:num>
  <w:num w:numId="5" w16cid:durableId="1142818861">
    <w:abstractNumId w:val="21"/>
  </w:num>
  <w:num w:numId="6" w16cid:durableId="1524635201">
    <w:abstractNumId w:val="22"/>
  </w:num>
  <w:num w:numId="7" w16cid:durableId="561334228">
    <w:abstractNumId w:val="5"/>
  </w:num>
  <w:num w:numId="8" w16cid:durableId="851727691">
    <w:abstractNumId w:val="15"/>
  </w:num>
  <w:num w:numId="9" w16cid:durableId="1596666896">
    <w:abstractNumId w:val="2"/>
  </w:num>
  <w:num w:numId="10" w16cid:durableId="2057849106">
    <w:abstractNumId w:val="49"/>
  </w:num>
  <w:num w:numId="11" w16cid:durableId="1808280513">
    <w:abstractNumId w:val="1"/>
  </w:num>
  <w:num w:numId="12" w16cid:durableId="1786650433">
    <w:abstractNumId w:val="46"/>
  </w:num>
  <w:num w:numId="13" w16cid:durableId="14161658">
    <w:abstractNumId w:val="16"/>
  </w:num>
  <w:num w:numId="14" w16cid:durableId="1781991085">
    <w:abstractNumId w:val="44"/>
  </w:num>
  <w:num w:numId="15" w16cid:durableId="22287927">
    <w:abstractNumId w:val="13"/>
  </w:num>
  <w:num w:numId="16" w16cid:durableId="1719351251">
    <w:abstractNumId w:val="48"/>
  </w:num>
  <w:num w:numId="17" w16cid:durableId="342585527">
    <w:abstractNumId w:val="17"/>
  </w:num>
  <w:num w:numId="18" w16cid:durableId="878278474">
    <w:abstractNumId w:val="29"/>
  </w:num>
  <w:num w:numId="19" w16cid:durableId="1880512920">
    <w:abstractNumId w:val="20"/>
  </w:num>
  <w:num w:numId="20" w16cid:durableId="1369068337">
    <w:abstractNumId w:val="33"/>
  </w:num>
  <w:num w:numId="21" w16cid:durableId="943415657">
    <w:abstractNumId w:val="11"/>
  </w:num>
  <w:num w:numId="22" w16cid:durableId="944772521">
    <w:abstractNumId w:val="41"/>
  </w:num>
  <w:num w:numId="23" w16cid:durableId="968782864">
    <w:abstractNumId w:val="24"/>
  </w:num>
  <w:num w:numId="24" w16cid:durableId="1872717709">
    <w:abstractNumId w:val="40"/>
  </w:num>
  <w:num w:numId="25" w16cid:durableId="1550072491">
    <w:abstractNumId w:val="23"/>
  </w:num>
  <w:num w:numId="26" w16cid:durableId="1383748046">
    <w:abstractNumId w:val="9"/>
  </w:num>
  <w:num w:numId="27" w16cid:durableId="173030828">
    <w:abstractNumId w:val="38"/>
  </w:num>
  <w:num w:numId="28" w16cid:durableId="421953158">
    <w:abstractNumId w:val="45"/>
  </w:num>
  <w:num w:numId="29" w16cid:durableId="560019796">
    <w:abstractNumId w:val="8"/>
  </w:num>
  <w:num w:numId="30" w16cid:durableId="624583742">
    <w:abstractNumId w:val="7"/>
  </w:num>
  <w:num w:numId="31" w16cid:durableId="568541985">
    <w:abstractNumId w:val="32"/>
  </w:num>
  <w:num w:numId="32" w16cid:durableId="239490142">
    <w:abstractNumId w:val="34"/>
  </w:num>
  <w:num w:numId="33" w16cid:durableId="182668691">
    <w:abstractNumId w:val="26"/>
  </w:num>
  <w:num w:numId="34" w16cid:durableId="1585528526">
    <w:abstractNumId w:val="6"/>
  </w:num>
  <w:num w:numId="35" w16cid:durableId="1320113277">
    <w:abstractNumId w:val="39"/>
  </w:num>
  <w:num w:numId="36" w16cid:durableId="387806933">
    <w:abstractNumId w:val="35"/>
  </w:num>
  <w:num w:numId="37" w16cid:durableId="1347559434">
    <w:abstractNumId w:val="12"/>
  </w:num>
  <w:num w:numId="38" w16cid:durableId="1011638727">
    <w:abstractNumId w:val="27"/>
  </w:num>
  <w:num w:numId="39" w16cid:durableId="490608275">
    <w:abstractNumId w:val="42"/>
  </w:num>
  <w:num w:numId="40" w16cid:durableId="573517753">
    <w:abstractNumId w:val="37"/>
  </w:num>
  <w:num w:numId="41" w16cid:durableId="1526018171">
    <w:abstractNumId w:val="28"/>
  </w:num>
  <w:num w:numId="42" w16cid:durableId="1182741727">
    <w:abstractNumId w:val="4"/>
  </w:num>
  <w:num w:numId="43" w16cid:durableId="473834687">
    <w:abstractNumId w:val="31"/>
  </w:num>
  <w:num w:numId="44" w16cid:durableId="331226270">
    <w:abstractNumId w:val="36"/>
  </w:num>
  <w:num w:numId="45" w16cid:durableId="707222512">
    <w:abstractNumId w:val="0"/>
  </w:num>
  <w:num w:numId="46" w16cid:durableId="1139615903">
    <w:abstractNumId w:val="47"/>
  </w:num>
  <w:num w:numId="47" w16cid:durableId="699281835">
    <w:abstractNumId w:val="18"/>
  </w:num>
  <w:num w:numId="48" w16cid:durableId="1640181512">
    <w:abstractNumId w:val="50"/>
  </w:num>
  <w:num w:numId="49" w16cid:durableId="102501928">
    <w:abstractNumId w:val="19"/>
  </w:num>
  <w:num w:numId="50" w16cid:durableId="1853109231">
    <w:abstractNumId w:val="3"/>
  </w:num>
  <w:num w:numId="51" w16cid:durableId="1809934956">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0AF4"/>
    <w:rsid w:val="000011F9"/>
    <w:rsid w:val="0000417A"/>
    <w:rsid w:val="00007E05"/>
    <w:rsid w:val="000170CB"/>
    <w:rsid w:val="000216C6"/>
    <w:rsid w:val="00024780"/>
    <w:rsid w:val="00024D42"/>
    <w:rsid w:val="000266F6"/>
    <w:rsid w:val="0003693F"/>
    <w:rsid w:val="000415FC"/>
    <w:rsid w:val="00050AF4"/>
    <w:rsid w:val="00051E26"/>
    <w:rsid w:val="00065478"/>
    <w:rsid w:val="000673C6"/>
    <w:rsid w:val="000707DB"/>
    <w:rsid w:val="000731E2"/>
    <w:rsid w:val="00073F39"/>
    <w:rsid w:val="0007775D"/>
    <w:rsid w:val="00085E64"/>
    <w:rsid w:val="0008617F"/>
    <w:rsid w:val="00091B81"/>
    <w:rsid w:val="000A02FC"/>
    <w:rsid w:val="000A5857"/>
    <w:rsid w:val="000A78F8"/>
    <w:rsid w:val="000B0E5A"/>
    <w:rsid w:val="000B4E68"/>
    <w:rsid w:val="000B6E84"/>
    <w:rsid w:val="000C08CE"/>
    <w:rsid w:val="000C3F36"/>
    <w:rsid w:val="000C4489"/>
    <w:rsid w:val="000D25C1"/>
    <w:rsid w:val="000D320F"/>
    <w:rsid w:val="000D32C0"/>
    <w:rsid w:val="000D6AFF"/>
    <w:rsid w:val="000E16DC"/>
    <w:rsid w:val="000E263A"/>
    <w:rsid w:val="000E2F76"/>
    <w:rsid w:val="000E3A1C"/>
    <w:rsid w:val="000E6743"/>
    <w:rsid w:val="000E7A0E"/>
    <w:rsid w:val="000F18AA"/>
    <w:rsid w:val="000F2574"/>
    <w:rsid w:val="000F6664"/>
    <w:rsid w:val="000F7514"/>
    <w:rsid w:val="00100EE5"/>
    <w:rsid w:val="001012EE"/>
    <w:rsid w:val="00104AB7"/>
    <w:rsid w:val="00107AD5"/>
    <w:rsid w:val="00107CB6"/>
    <w:rsid w:val="00110FE0"/>
    <w:rsid w:val="00114872"/>
    <w:rsid w:val="00115ACA"/>
    <w:rsid w:val="0012153F"/>
    <w:rsid w:val="00123724"/>
    <w:rsid w:val="0012516C"/>
    <w:rsid w:val="00125B4D"/>
    <w:rsid w:val="00130211"/>
    <w:rsid w:val="001305B3"/>
    <w:rsid w:val="001429E9"/>
    <w:rsid w:val="0014324C"/>
    <w:rsid w:val="00153BC5"/>
    <w:rsid w:val="00155B72"/>
    <w:rsid w:val="00165831"/>
    <w:rsid w:val="00181A57"/>
    <w:rsid w:val="00184968"/>
    <w:rsid w:val="00185AC7"/>
    <w:rsid w:val="00186C0A"/>
    <w:rsid w:val="00193044"/>
    <w:rsid w:val="00193E38"/>
    <w:rsid w:val="001944EA"/>
    <w:rsid w:val="00195D55"/>
    <w:rsid w:val="001A0E50"/>
    <w:rsid w:val="001A3374"/>
    <w:rsid w:val="001B171D"/>
    <w:rsid w:val="001B21CC"/>
    <w:rsid w:val="001B3F61"/>
    <w:rsid w:val="001C0453"/>
    <w:rsid w:val="001C34AE"/>
    <w:rsid w:val="001D0514"/>
    <w:rsid w:val="001D17C5"/>
    <w:rsid w:val="001D1C64"/>
    <w:rsid w:val="001D6A56"/>
    <w:rsid w:val="001E4781"/>
    <w:rsid w:val="001F19B8"/>
    <w:rsid w:val="001F2187"/>
    <w:rsid w:val="001F23F6"/>
    <w:rsid w:val="00201E1F"/>
    <w:rsid w:val="00206084"/>
    <w:rsid w:val="0020760B"/>
    <w:rsid w:val="00210EA0"/>
    <w:rsid w:val="0021294B"/>
    <w:rsid w:val="00213ABA"/>
    <w:rsid w:val="00213BB5"/>
    <w:rsid w:val="00214AF2"/>
    <w:rsid w:val="00217C07"/>
    <w:rsid w:val="002203E0"/>
    <w:rsid w:val="002238F3"/>
    <w:rsid w:val="00224112"/>
    <w:rsid w:val="00230D3C"/>
    <w:rsid w:val="00234A9F"/>
    <w:rsid w:val="00236C43"/>
    <w:rsid w:val="00242ED7"/>
    <w:rsid w:val="00251AC4"/>
    <w:rsid w:val="00251B42"/>
    <w:rsid w:val="00252B73"/>
    <w:rsid w:val="00267711"/>
    <w:rsid w:val="00271031"/>
    <w:rsid w:val="00271459"/>
    <w:rsid w:val="002748B0"/>
    <w:rsid w:val="00275A0C"/>
    <w:rsid w:val="00290B65"/>
    <w:rsid w:val="00294893"/>
    <w:rsid w:val="002A224A"/>
    <w:rsid w:val="002A4FF5"/>
    <w:rsid w:val="002A6EE4"/>
    <w:rsid w:val="002A7448"/>
    <w:rsid w:val="002C4061"/>
    <w:rsid w:val="002C441E"/>
    <w:rsid w:val="002C68B0"/>
    <w:rsid w:val="002D0F9E"/>
    <w:rsid w:val="002D2CE0"/>
    <w:rsid w:val="002D3057"/>
    <w:rsid w:val="002D4295"/>
    <w:rsid w:val="002D4A1A"/>
    <w:rsid w:val="002D7F51"/>
    <w:rsid w:val="002E49C3"/>
    <w:rsid w:val="002F6352"/>
    <w:rsid w:val="002F6D3E"/>
    <w:rsid w:val="00300ED5"/>
    <w:rsid w:val="003010B9"/>
    <w:rsid w:val="003037E6"/>
    <w:rsid w:val="0031000A"/>
    <w:rsid w:val="00314542"/>
    <w:rsid w:val="0032114C"/>
    <w:rsid w:val="00325A13"/>
    <w:rsid w:val="003271AC"/>
    <w:rsid w:val="003301D7"/>
    <w:rsid w:val="003357EA"/>
    <w:rsid w:val="0034183B"/>
    <w:rsid w:val="00343D8A"/>
    <w:rsid w:val="0035114F"/>
    <w:rsid w:val="00352A20"/>
    <w:rsid w:val="00356427"/>
    <w:rsid w:val="00362233"/>
    <w:rsid w:val="00367140"/>
    <w:rsid w:val="0037145C"/>
    <w:rsid w:val="003768F2"/>
    <w:rsid w:val="00390AE4"/>
    <w:rsid w:val="00391D5D"/>
    <w:rsid w:val="00392C95"/>
    <w:rsid w:val="00394274"/>
    <w:rsid w:val="003948D5"/>
    <w:rsid w:val="003A2325"/>
    <w:rsid w:val="003A4940"/>
    <w:rsid w:val="003B0A41"/>
    <w:rsid w:val="003B33D6"/>
    <w:rsid w:val="003B6082"/>
    <w:rsid w:val="003C6549"/>
    <w:rsid w:val="003D33D5"/>
    <w:rsid w:val="003D5357"/>
    <w:rsid w:val="003D6755"/>
    <w:rsid w:val="003E156D"/>
    <w:rsid w:val="003E7999"/>
    <w:rsid w:val="003F643E"/>
    <w:rsid w:val="00402A3B"/>
    <w:rsid w:val="004031CB"/>
    <w:rsid w:val="00403BCE"/>
    <w:rsid w:val="0041045F"/>
    <w:rsid w:val="004120B8"/>
    <w:rsid w:val="00416104"/>
    <w:rsid w:val="00417CD8"/>
    <w:rsid w:val="00423680"/>
    <w:rsid w:val="00423C0A"/>
    <w:rsid w:val="00424A15"/>
    <w:rsid w:val="004261C6"/>
    <w:rsid w:val="0043016B"/>
    <w:rsid w:val="004305A7"/>
    <w:rsid w:val="00430D3F"/>
    <w:rsid w:val="004329D2"/>
    <w:rsid w:val="00433BC3"/>
    <w:rsid w:val="004350D3"/>
    <w:rsid w:val="004360CF"/>
    <w:rsid w:val="0044355A"/>
    <w:rsid w:val="004442C3"/>
    <w:rsid w:val="00446B19"/>
    <w:rsid w:val="0045003D"/>
    <w:rsid w:val="0045307F"/>
    <w:rsid w:val="0045372C"/>
    <w:rsid w:val="00453C8C"/>
    <w:rsid w:val="004552D0"/>
    <w:rsid w:val="00456005"/>
    <w:rsid w:val="00456109"/>
    <w:rsid w:val="004600E6"/>
    <w:rsid w:val="0046737A"/>
    <w:rsid w:val="00470947"/>
    <w:rsid w:val="00471D3B"/>
    <w:rsid w:val="00472292"/>
    <w:rsid w:val="00472EB1"/>
    <w:rsid w:val="00474BAA"/>
    <w:rsid w:val="004762F0"/>
    <w:rsid w:val="00496858"/>
    <w:rsid w:val="004A1CFA"/>
    <w:rsid w:val="004A1E39"/>
    <w:rsid w:val="004A75C5"/>
    <w:rsid w:val="004B4E02"/>
    <w:rsid w:val="004C192D"/>
    <w:rsid w:val="004C3DD6"/>
    <w:rsid w:val="004C5A8E"/>
    <w:rsid w:val="004D0F77"/>
    <w:rsid w:val="004D17C4"/>
    <w:rsid w:val="004D1AFF"/>
    <w:rsid w:val="004D649A"/>
    <w:rsid w:val="004E0A12"/>
    <w:rsid w:val="004E0B3B"/>
    <w:rsid w:val="004E1423"/>
    <w:rsid w:val="004E3BA7"/>
    <w:rsid w:val="004E510A"/>
    <w:rsid w:val="004E6442"/>
    <w:rsid w:val="004E665D"/>
    <w:rsid w:val="004F062C"/>
    <w:rsid w:val="004F10CF"/>
    <w:rsid w:val="004F14D2"/>
    <w:rsid w:val="004F3965"/>
    <w:rsid w:val="00500200"/>
    <w:rsid w:val="0050052E"/>
    <w:rsid w:val="00500D28"/>
    <w:rsid w:val="0051227D"/>
    <w:rsid w:val="00514D16"/>
    <w:rsid w:val="00517A5C"/>
    <w:rsid w:val="005239C2"/>
    <w:rsid w:val="0052417B"/>
    <w:rsid w:val="00526F02"/>
    <w:rsid w:val="00531E5B"/>
    <w:rsid w:val="0053354A"/>
    <w:rsid w:val="0053605E"/>
    <w:rsid w:val="005403CC"/>
    <w:rsid w:val="00540895"/>
    <w:rsid w:val="00544E99"/>
    <w:rsid w:val="0055470C"/>
    <w:rsid w:val="005555A2"/>
    <w:rsid w:val="00563B80"/>
    <w:rsid w:val="00567C2D"/>
    <w:rsid w:val="0057650B"/>
    <w:rsid w:val="00580873"/>
    <w:rsid w:val="00587993"/>
    <w:rsid w:val="00587DEC"/>
    <w:rsid w:val="00587FB2"/>
    <w:rsid w:val="00591937"/>
    <w:rsid w:val="0059400D"/>
    <w:rsid w:val="00595915"/>
    <w:rsid w:val="005A236D"/>
    <w:rsid w:val="005B053B"/>
    <w:rsid w:val="005B3490"/>
    <w:rsid w:val="005B57E5"/>
    <w:rsid w:val="005B6968"/>
    <w:rsid w:val="005B75F9"/>
    <w:rsid w:val="005C58C4"/>
    <w:rsid w:val="005C6D32"/>
    <w:rsid w:val="005D0161"/>
    <w:rsid w:val="005D1F4A"/>
    <w:rsid w:val="005D2499"/>
    <w:rsid w:val="005E0F92"/>
    <w:rsid w:val="005E4DA1"/>
    <w:rsid w:val="005F115D"/>
    <w:rsid w:val="005F1660"/>
    <w:rsid w:val="005F1717"/>
    <w:rsid w:val="005F198C"/>
    <w:rsid w:val="005F48C0"/>
    <w:rsid w:val="005F4E86"/>
    <w:rsid w:val="005F6738"/>
    <w:rsid w:val="0060001D"/>
    <w:rsid w:val="006002A8"/>
    <w:rsid w:val="00600BFD"/>
    <w:rsid w:val="0060103B"/>
    <w:rsid w:val="00601860"/>
    <w:rsid w:val="0060291B"/>
    <w:rsid w:val="0060404A"/>
    <w:rsid w:val="006071AB"/>
    <w:rsid w:val="00623923"/>
    <w:rsid w:val="0062570C"/>
    <w:rsid w:val="00630222"/>
    <w:rsid w:val="00633D2B"/>
    <w:rsid w:val="0063590D"/>
    <w:rsid w:val="00635F41"/>
    <w:rsid w:val="0064075E"/>
    <w:rsid w:val="0064284E"/>
    <w:rsid w:val="00651803"/>
    <w:rsid w:val="0065396F"/>
    <w:rsid w:val="00654DC7"/>
    <w:rsid w:val="00655802"/>
    <w:rsid w:val="00664040"/>
    <w:rsid w:val="00665C22"/>
    <w:rsid w:val="00670977"/>
    <w:rsid w:val="0067772D"/>
    <w:rsid w:val="00677B2C"/>
    <w:rsid w:val="00683935"/>
    <w:rsid w:val="00685F37"/>
    <w:rsid w:val="00687B4D"/>
    <w:rsid w:val="00697D6E"/>
    <w:rsid w:val="006A0ED0"/>
    <w:rsid w:val="006A4AFB"/>
    <w:rsid w:val="006A4B1E"/>
    <w:rsid w:val="006A4B6A"/>
    <w:rsid w:val="006A62BE"/>
    <w:rsid w:val="006A7174"/>
    <w:rsid w:val="006A7465"/>
    <w:rsid w:val="006B1662"/>
    <w:rsid w:val="006B17A6"/>
    <w:rsid w:val="006B4251"/>
    <w:rsid w:val="006C1CA9"/>
    <w:rsid w:val="006C360E"/>
    <w:rsid w:val="006C7282"/>
    <w:rsid w:val="006C743E"/>
    <w:rsid w:val="006D0A7C"/>
    <w:rsid w:val="006D157A"/>
    <w:rsid w:val="006D5296"/>
    <w:rsid w:val="006D700F"/>
    <w:rsid w:val="006D7F94"/>
    <w:rsid w:val="006E40BD"/>
    <w:rsid w:val="006F30AF"/>
    <w:rsid w:val="006F348D"/>
    <w:rsid w:val="006F43EC"/>
    <w:rsid w:val="007015B7"/>
    <w:rsid w:val="0070300D"/>
    <w:rsid w:val="007046B5"/>
    <w:rsid w:val="007108F1"/>
    <w:rsid w:val="007168AB"/>
    <w:rsid w:val="007239D4"/>
    <w:rsid w:val="00723C55"/>
    <w:rsid w:val="00725803"/>
    <w:rsid w:val="00735D85"/>
    <w:rsid w:val="0074289C"/>
    <w:rsid w:val="00751351"/>
    <w:rsid w:val="007606F6"/>
    <w:rsid w:val="00760C69"/>
    <w:rsid w:val="00762D84"/>
    <w:rsid w:val="00767578"/>
    <w:rsid w:val="00770AEE"/>
    <w:rsid w:val="00770D97"/>
    <w:rsid w:val="007759EC"/>
    <w:rsid w:val="007768B0"/>
    <w:rsid w:val="00780C93"/>
    <w:rsid w:val="0078194F"/>
    <w:rsid w:val="00781C80"/>
    <w:rsid w:val="00782BD1"/>
    <w:rsid w:val="007924EE"/>
    <w:rsid w:val="00792DEF"/>
    <w:rsid w:val="007936C5"/>
    <w:rsid w:val="00796A15"/>
    <w:rsid w:val="007A5139"/>
    <w:rsid w:val="007A7385"/>
    <w:rsid w:val="007B4980"/>
    <w:rsid w:val="007B5898"/>
    <w:rsid w:val="007B5E78"/>
    <w:rsid w:val="007B61CD"/>
    <w:rsid w:val="007B69F5"/>
    <w:rsid w:val="007B7A17"/>
    <w:rsid w:val="007C17C8"/>
    <w:rsid w:val="007C21C2"/>
    <w:rsid w:val="007C4665"/>
    <w:rsid w:val="007C4EF7"/>
    <w:rsid w:val="007C617E"/>
    <w:rsid w:val="007D0CB9"/>
    <w:rsid w:val="007D249B"/>
    <w:rsid w:val="007D78B1"/>
    <w:rsid w:val="007D7E07"/>
    <w:rsid w:val="007F0900"/>
    <w:rsid w:val="007F0A6F"/>
    <w:rsid w:val="007F7797"/>
    <w:rsid w:val="007F7AEA"/>
    <w:rsid w:val="007F7BD5"/>
    <w:rsid w:val="008044B1"/>
    <w:rsid w:val="008061E3"/>
    <w:rsid w:val="0081092A"/>
    <w:rsid w:val="00816184"/>
    <w:rsid w:val="00820E1C"/>
    <w:rsid w:val="00821871"/>
    <w:rsid w:val="00821D91"/>
    <w:rsid w:val="0082384B"/>
    <w:rsid w:val="008253EC"/>
    <w:rsid w:val="00830B00"/>
    <w:rsid w:val="00833CF5"/>
    <w:rsid w:val="00841E66"/>
    <w:rsid w:val="008432B9"/>
    <w:rsid w:val="008563B1"/>
    <w:rsid w:val="00856956"/>
    <w:rsid w:val="008578C1"/>
    <w:rsid w:val="00857F05"/>
    <w:rsid w:val="00862B37"/>
    <w:rsid w:val="00863330"/>
    <w:rsid w:val="00864070"/>
    <w:rsid w:val="00867A63"/>
    <w:rsid w:val="00870B12"/>
    <w:rsid w:val="00873196"/>
    <w:rsid w:val="008766B1"/>
    <w:rsid w:val="00876C81"/>
    <w:rsid w:val="00890132"/>
    <w:rsid w:val="00891481"/>
    <w:rsid w:val="0089174E"/>
    <w:rsid w:val="00894D87"/>
    <w:rsid w:val="0089592E"/>
    <w:rsid w:val="008A168C"/>
    <w:rsid w:val="008A3F42"/>
    <w:rsid w:val="008A59BF"/>
    <w:rsid w:val="008A7579"/>
    <w:rsid w:val="008B013E"/>
    <w:rsid w:val="008B4184"/>
    <w:rsid w:val="008B493E"/>
    <w:rsid w:val="008C2431"/>
    <w:rsid w:val="008C4FA1"/>
    <w:rsid w:val="008C69D3"/>
    <w:rsid w:val="008C7E9E"/>
    <w:rsid w:val="008E10DB"/>
    <w:rsid w:val="008E1E0B"/>
    <w:rsid w:val="008E2E45"/>
    <w:rsid w:val="008E379A"/>
    <w:rsid w:val="008E4542"/>
    <w:rsid w:val="008E5B1F"/>
    <w:rsid w:val="008F0C2B"/>
    <w:rsid w:val="008F5E30"/>
    <w:rsid w:val="009002E7"/>
    <w:rsid w:val="00902281"/>
    <w:rsid w:val="00910A6D"/>
    <w:rsid w:val="00910AC7"/>
    <w:rsid w:val="00910B26"/>
    <w:rsid w:val="00912DCE"/>
    <w:rsid w:val="00914284"/>
    <w:rsid w:val="00917085"/>
    <w:rsid w:val="00920CD2"/>
    <w:rsid w:val="009306AF"/>
    <w:rsid w:val="00932230"/>
    <w:rsid w:val="00935451"/>
    <w:rsid w:val="00943FC8"/>
    <w:rsid w:val="00946B13"/>
    <w:rsid w:val="00947C54"/>
    <w:rsid w:val="00952182"/>
    <w:rsid w:val="00952765"/>
    <w:rsid w:val="00952AE5"/>
    <w:rsid w:val="00960D2E"/>
    <w:rsid w:val="00962573"/>
    <w:rsid w:val="009635D9"/>
    <w:rsid w:val="009669D9"/>
    <w:rsid w:val="0098298C"/>
    <w:rsid w:val="009843F7"/>
    <w:rsid w:val="0098592F"/>
    <w:rsid w:val="00986FE1"/>
    <w:rsid w:val="009942CB"/>
    <w:rsid w:val="009A67F4"/>
    <w:rsid w:val="009B1C37"/>
    <w:rsid w:val="009B285D"/>
    <w:rsid w:val="009B4F81"/>
    <w:rsid w:val="009B6316"/>
    <w:rsid w:val="009C07AA"/>
    <w:rsid w:val="009C34CD"/>
    <w:rsid w:val="009D1779"/>
    <w:rsid w:val="009D47E4"/>
    <w:rsid w:val="009D4A12"/>
    <w:rsid w:val="009D722C"/>
    <w:rsid w:val="009D77EF"/>
    <w:rsid w:val="009E47C1"/>
    <w:rsid w:val="009E60F1"/>
    <w:rsid w:val="009F2F7F"/>
    <w:rsid w:val="00A01B88"/>
    <w:rsid w:val="00A0225A"/>
    <w:rsid w:val="00A079A5"/>
    <w:rsid w:val="00A12D4A"/>
    <w:rsid w:val="00A211F6"/>
    <w:rsid w:val="00A22029"/>
    <w:rsid w:val="00A2528D"/>
    <w:rsid w:val="00A44426"/>
    <w:rsid w:val="00A4479E"/>
    <w:rsid w:val="00A44C16"/>
    <w:rsid w:val="00A45481"/>
    <w:rsid w:val="00A46DA1"/>
    <w:rsid w:val="00A524CC"/>
    <w:rsid w:val="00A575BD"/>
    <w:rsid w:val="00A60030"/>
    <w:rsid w:val="00A60B25"/>
    <w:rsid w:val="00A61038"/>
    <w:rsid w:val="00A67F36"/>
    <w:rsid w:val="00A70348"/>
    <w:rsid w:val="00A7273B"/>
    <w:rsid w:val="00A77356"/>
    <w:rsid w:val="00A8411A"/>
    <w:rsid w:val="00A9050F"/>
    <w:rsid w:val="00A929E8"/>
    <w:rsid w:val="00A935D2"/>
    <w:rsid w:val="00A93603"/>
    <w:rsid w:val="00A9704F"/>
    <w:rsid w:val="00AA39B3"/>
    <w:rsid w:val="00AA5493"/>
    <w:rsid w:val="00AA6B2E"/>
    <w:rsid w:val="00AB7F7B"/>
    <w:rsid w:val="00AC2184"/>
    <w:rsid w:val="00AC5D6C"/>
    <w:rsid w:val="00AC71F9"/>
    <w:rsid w:val="00AC7C0B"/>
    <w:rsid w:val="00AD1046"/>
    <w:rsid w:val="00AD43D4"/>
    <w:rsid w:val="00AD6464"/>
    <w:rsid w:val="00AE2BB1"/>
    <w:rsid w:val="00AE516B"/>
    <w:rsid w:val="00AE6179"/>
    <w:rsid w:val="00AF351D"/>
    <w:rsid w:val="00AF6148"/>
    <w:rsid w:val="00AF629E"/>
    <w:rsid w:val="00AF784E"/>
    <w:rsid w:val="00B01EA8"/>
    <w:rsid w:val="00B13226"/>
    <w:rsid w:val="00B144D0"/>
    <w:rsid w:val="00B16DED"/>
    <w:rsid w:val="00B2138E"/>
    <w:rsid w:val="00B273BC"/>
    <w:rsid w:val="00B3074E"/>
    <w:rsid w:val="00B36BD2"/>
    <w:rsid w:val="00B443C4"/>
    <w:rsid w:val="00B44B14"/>
    <w:rsid w:val="00B50F7C"/>
    <w:rsid w:val="00B5568E"/>
    <w:rsid w:val="00B7217D"/>
    <w:rsid w:val="00B75559"/>
    <w:rsid w:val="00B75715"/>
    <w:rsid w:val="00B83752"/>
    <w:rsid w:val="00B86E99"/>
    <w:rsid w:val="00B9410C"/>
    <w:rsid w:val="00B9469E"/>
    <w:rsid w:val="00B96F6D"/>
    <w:rsid w:val="00BA15F9"/>
    <w:rsid w:val="00BA38C3"/>
    <w:rsid w:val="00BA41CC"/>
    <w:rsid w:val="00BB6F2B"/>
    <w:rsid w:val="00BB7FC5"/>
    <w:rsid w:val="00BC45AB"/>
    <w:rsid w:val="00BD6FFB"/>
    <w:rsid w:val="00BE23AA"/>
    <w:rsid w:val="00BE6B87"/>
    <w:rsid w:val="00BF08E9"/>
    <w:rsid w:val="00BF18B0"/>
    <w:rsid w:val="00BF4AD3"/>
    <w:rsid w:val="00BF697F"/>
    <w:rsid w:val="00C02377"/>
    <w:rsid w:val="00C023FB"/>
    <w:rsid w:val="00C075D2"/>
    <w:rsid w:val="00C07A12"/>
    <w:rsid w:val="00C122EF"/>
    <w:rsid w:val="00C21BAC"/>
    <w:rsid w:val="00C229D6"/>
    <w:rsid w:val="00C22F37"/>
    <w:rsid w:val="00C32469"/>
    <w:rsid w:val="00C3428B"/>
    <w:rsid w:val="00C35D9D"/>
    <w:rsid w:val="00C440AB"/>
    <w:rsid w:val="00C564BA"/>
    <w:rsid w:val="00C56F9B"/>
    <w:rsid w:val="00C61C4E"/>
    <w:rsid w:val="00C64718"/>
    <w:rsid w:val="00C661E9"/>
    <w:rsid w:val="00C67A0E"/>
    <w:rsid w:val="00C74391"/>
    <w:rsid w:val="00C75A9C"/>
    <w:rsid w:val="00C768EB"/>
    <w:rsid w:val="00C776C6"/>
    <w:rsid w:val="00C86085"/>
    <w:rsid w:val="00C9035C"/>
    <w:rsid w:val="00C96F51"/>
    <w:rsid w:val="00CA0739"/>
    <w:rsid w:val="00CA279D"/>
    <w:rsid w:val="00CA65B5"/>
    <w:rsid w:val="00CA6BD3"/>
    <w:rsid w:val="00CB06B6"/>
    <w:rsid w:val="00CB1412"/>
    <w:rsid w:val="00CB4744"/>
    <w:rsid w:val="00CB4A78"/>
    <w:rsid w:val="00CB5FBE"/>
    <w:rsid w:val="00CB637F"/>
    <w:rsid w:val="00CC1DE5"/>
    <w:rsid w:val="00CC3478"/>
    <w:rsid w:val="00CC5C60"/>
    <w:rsid w:val="00CC6C3E"/>
    <w:rsid w:val="00CD42D4"/>
    <w:rsid w:val="00CD4B6C"/>
    <w:rsid w:val="00CE6997"/>
    <w:rsid w:val="00CF0179"/>
    <w:rsid w:val="00CF70E2"/>
    <w:rsid w:val="00D0289A"/>
    <w:rsid w:val="00D14DEA"/>
    <w:rsid w:val="00D15720"/>
    <w:rsid w:val="00D20005"/>
    <w:rsid w:val="00D2369D"/>
    <w:rsid w:val="00D2575A"/>
    <w:rsid w:val="00D33D31"/>
    <w:rsid w:val="00D34E4C"/>
    <w:rsid w:val="00D4231A"/>
    <w:rsid w:val="00D436DC"/>
    <w:rsid w:val="00D43A21"/>
    <w:rsid w:val="00D43F94"/>
    <w:rsid w:val="00D44B01"/>
    <w:rsid w:val="00D45176"/>
    <w:rsid w:val="00D47A08"/>
    <w:rsid w:val="00D5442B"/>
    <w:rsid w:val="00D55695"/>
    <w:rsid w:val="00D55ED9"/>
    <w:rsid w:val="00D6004A"/>
    <w:rsid w:val="00D63C02"/>
    <w:rsid w:val="00D642AC"/>
    <w:rsid w:val="00D64676"/>
    <w:rsid w:val="00D740E5"/>
    <w:rsid w:val="00D74DA6"/>
    <w:rsid w:val="00D75303"/>
    <w:rsid w:val="00D77DE9"/>
    <w:rsid w:val="00D80CC6"/>
    <w:rsid w:val="00D8112C"/>
    <w:rsid w:val="00D856A8"/>
    <w:rsid w:val="00D85F54"/>
    <w:rsid w:val="00D930ED"/>
    <w:rsid w:val="00D941D0"/>
    <w:rsid w:val="00D97050"/>
    <w:rsid w:val="00D97FF9"/>
    <w:rsid w:val="00DA0894"/>
    <w:rsid w:val="00DA4486"/>
    <w:rsid w:val="00DA4C3C"/>
    <w:rsid w:val="00DB59AC"/>
    <w:rsid w:val="00DC1450"/>
    <w:rsid w:val="00DC5AD6"/>
    <w:rsid w:val="00DD018A"/>
    <w:rsid w:val="00DD067B"/>
    <w:rsid w:val="00DD45F8"/>
    <w:rsid w:val="00DE25A4"/>
    <w:rsid w:val="00DE4F93"/>
    <w:rsid w:val="00DE713D"/>
    <w:rsid w:val="00DE7518"/>
    <w:rsid w:val="00DF101E"/>
    <w:rsid w:val="00DF3311"/>
    <w:rsid w:val="00DF4613"/>
    <w:rsid w:val="00E07FE7"/>
    <w:rsid w:val="00E13295"/>
    <w:rsid w:val="00E15F37"/>
    <w:rsid w:val="00E2144E"/>
    <w:rsid w:val="00E245A5"/>
    <w:rsid w:val="00E342B7"/>
    <w:rsid w:val="00E40FBA"/>
    <w:rsid w:val="00E430D1"/>
    <w:rsid w:val="00E437AD"/>
    <w:rsid w:val="00E438EC"/>
    <w:rsid w:val="00E51B8F"/>
    <w:rsid w:val="00E53835"/>
    <w:rsid w:val="00E53C5E"/>
    <w:rsid w:val="00E549B6"/>
    <w:rsid w:val="00E614F7"/>
    <w:rsid w:val="00E63E3D"/>
    <w:rsid w:val="00E7308E"/>
    <w:rsid w:val="00E74F56"/>
    <w:rsid w:val="00E76A5E"/>
    <w:rsid w:val="00E77010"/>
    <w:rsid w:val="00E80C32"/>
    <w:rsid w:val="00E82C2F"/>
    <w:rsid w:val="00E9133B"/>
    <w:rsid w:val="00E9392E"/>
    <w:rsid w:val="00E9503F"/>
    <w:rsid w:val="00E9587E"/>
    <w:rsid w:val="00E95B3D"/>
    <w:rsid w:val="00EA1356"/>
    <w:rsid w:val="00EB0A1A"/>
    <w:rsid w:val="00EB7696"/>
    <w:rsid w:val="00EC5EA6"/>
    <w:rsid w:val="00EC6BD0"/>
    <w:rsid w:val="00ED59C7"/>
    <w:rsid w:val="00EE1806"/>
    <w:rsid w:val="00EE18A3"/>
    <w:rsid w:val="00EE63AB"/>
    <w:rsid w:val="00EE65E5"/>
    <w:rsid w:val="00EF0575"/>
    <w:rsid w:val="00EF3CAA"/>
    <w:rsid w:val="00EF3CC3"/>
    <w:rsid w:val="00EF3EC6"/>
    <w:rsid w:val="00EF40B4"/>
    <w:rsid w:val="00EF4952"/>
    <w:rsid w:val="00EF4E19"/>
    <w:rsid w:val="00EF6D43"/>
    <w:rsid w:val="00F01C78"/>
    <w:rsid w:val="00F05FB4"/>
    <w:rsid w:val="00F078D0"/>
    <w:rsid w:val="00F07A05"/>
    <w:rsid w:val="00F11B07"/>
    <w:rsid w:val="00F1248C"/>
    <w:rsid w:val="00F20710"/>
    <w:rsid w:val="00F2112E"/>
    <w:rsid w:val="00F22449"/>
    <w:rsid w:val="00F262AF"/>
    <w:rsid w:val="00F277DD"/>
    <w:rsid w:val="00F3079B"/>
    <w:rsid w:val="00F3086E"/>
    <w:rsid w:val="00F41FE4"/>
    <w:rsid w:val="00F45517"/>
    <w:rsid w:val="00F476CF"/>
    <w:rsid w:val="00F544E1"/>
    <w:rsid w:val="00F5503A"/>
    <w:rsid w:val="00F56326"/>
    <w:rsid w:val="00F572A5"/>
    <w:rsid w:val="00F60565"/>
    <w:rsid w:val="00F664CC"/>
    <w:rsid w:val="00F73535"/>
    <w:rsid w:val="00F744CA"/>
    <w:rsid w:val="00F85613"/>
    <w:rsid w:val="00F94B9D"/>
    <w:rsid w:val="00FA61B2"/>
    <w:rsid w:val="00FB18B7"/>
    <w:rsid w:val="00FB26F7"/>
    <w:rsid w:val="00FC1AF3"/>
    <w:rsid w:val="00FC2328"/>
    <w:rsid w:val="00FC4D73"/>
    <w:rsid w:val="00FE2D7D"/>
    <w:rsid w:val="00FE433A"/>
    <w:rsid w:val="00FF0E67"/>
    <w:rsid w:val="00FF1C9E"/>
    <w:rsid w:val="00FF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3F9D"/>
  <w15:docId w15:val="{A1CC1336-CA4D-4D80-95E7-38815907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F4"/>
    <w:rPr>
      <w:rFonts w:ascii="Tahoma" w:hAnsi="Tahoma" w:cs="Tahoma"/>
      <w:sz w:val="16"/>
      <w:szCs w:val="16"/>
    </w:rPr>
  </w:style>
  <w:style w:type="paragraph" w:customStyle="1" w:styleId="Default">
    <w:name w:val="Default"/>
    <w:rsid w:val="00E342B7"/>
    <w:pPr>
      <w:autoSpaceDE w:val="0"/>
      <w:autoSpaceDN w:val="0"/>
      <w:adjustRightInd w:val="0"/>
      <w:spacing w:after="0" w:line="240" w:lineRule="auto"/>
    </w:pPr>
    <w:rPr>
      <w:rFonts w:ascii="Lucida Sans" w:hAnsi="Lucida Sans" w:cs="Lucida Sans"/>
      <w:color w:val="000000"/>
      <w:sz w:val="24"/>
      <w:szCs w:val="24"/>
    </w:rPr>
  </w:style>
  <w:style w:type="table" w:styleId="TableGrid">
    <w:name w:val="Table Grid"/>
    <w:basedOn w:val="TableNormal"/>
    <w:uiPriority w:val="59"/>
    <w:rsid w:val="00E3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046"/>
    <w:pPr>
      <w:ind w:left="720"/>
      <w:contextualSpacing/>
    </w:pPr>
  </w:style>
  <w:style w:type="character" w:styleId="Hyperlink">
    <w:name w:val="Hyperlink"/>
    <w:basedOn w:val="DefaultParagraphFont"/>
    <w:uiPriority w:val="99"/>
    <w:unhideWhenUsed/>
    <w:rsid w:val="003C6549"/>
    <w:rPr>
      <w:color w:val="0000FF"/>
      <w:u w:val="single"/>
    </w:rPr>
  </w:style>
  <w:style w:type="paragraph" w:styleId="NormalWeb">
    <w:name w:val="Normal (Web)"/>
    <w:basedOn w:val="Normal"/>
    <w:uiPriority w:val="99"/>
    <w:semiHidden/>
    <w:unhideWhenUsed/>
    <w:rsid w:val="00DF33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311"/>
    <w:rPr>
      <w:b/>
      <w:bCs/>
    </w:rPr>
  </w:style>
  <w:style w:type="paragraph" w:customStyle="1" w:styleId="v1ydp9b9cb73fmsonormal">
    <w:name w:val="v1ydp9b9cb73fmsonormal"/>
    <w:basedOn w:val="Normal"/>
    <w:rsid w:val="00390AE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F3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59502">
      <w:bodyDiv w:val="1"/>
      <w:marLeft w:val="0"/>
      <w:marRight w:val="0"/>
      <w:marTop w:val="0"/>
      <w:marBottom w:val="0"/>
      <w:divBdr>
        <w:top w:val="none" w:sz="0" w:space="0" w:color="auto"/>
        <w:left w:val="none" w:sz="0" w:space="0" w:color="auto"/>
        <w:bottom w:val="none" w:sz="0" w:space="0" w:color="auto"/>
        <w:right w:val="none" w:sz="0" w:space="0" w:color="auto"/>
      </w:divBdr>
    </w:div>
    <w:div w:id="662851330">
      <w:bodyDiv w:val="1"/>
      <w:marLeft w:val="0"/>
      <w:marRight w:val="0"/>
      <w:marTop w:val="0"/>
      <w:marBottom w:val="0"/>
      <w:divBdr>
        <w:top w:val="none" w:sz="0" w:space="0" w:color="auto"/>
        <w:left w:val="none" w:sz="0" w:space="0" w:color="auto"/>
        <w:bottom w:val="none" w:sz="0" w:space="0" w:color="auto"/>
        <w:right w:val="none" w:sz="0" w:space="0" w:color="auto"/>
      </w:divBdr>
    </w:div>
    <w:div w:id="1442534868">
      <w:bodyDiv w:val="1"/>
      <w:marLeft w:val="0"/>
      <w:marRight w:val="0"/>
      <w:marTop w:val="0"/>
      <w:marBottom w:val="0"/>
      <w:divBdr>
        <w:top w:val="none" w:sz="0" w:space="0" w:color="auto"/>
        <w:left w:val="none" w:sz="0" w:space="0" w:color="auto"/>
        <w:bottom w:val="none" w:sz="0" w:space="0" w:color="auto"/>
        <w:right w:val="none" w:sz="0" w:space="0" w:color="auto"/>
      </w:divBdr>
    </w:div>
    <w:div w:id="1451166823">
      <w:bodyDiv w:val="1"/>
      <w:marLeft w:val="0"/>
      <w:marRight w:val="0"/>
      <w:marTop w:val="0"/>
      <w:marBottom w:val="0"/>
      <w:divBdr>
        <w:top w:val="none" w:sz="0" w:space="0" w:color="auto"/>
        <w:left w:val="none" w:sz="0" w:space="0" w:color="auto"/>
        <w:bottom w:val="none" w:sz="0" w:space="0" w:color="auto"/>
        <w:right w:val="none" w:sz="0" w:space="0" w:color="auto"/>
      </w:divBdr>
      <w:divsChild>
        <w:div w:id="614481305">
          <w:marLeft w:val="0"/>
          <w:marRight w:val="0"/>
          <w:marTop w:val="0"/>
          <w:marBottom w:val="0"/>
          <w:divBdr>
            <w:top w:val="none" w:sz="0" w:space="0" w:color="auto"/>
            <w:left w:val="none" w:sz="0" w:space="0" w:color="auto"/>
            <w:bottom w:val="none" w:sz="0" w:space="0" w:color="auto"/>
            <w:right w:val="none" w:sz="0" w:space="0" w:color="auto"/>
          </w:divBdr>
        </w:div>
        <w:div w:id="1140461705">
          <w:marLeft w:val="0"/>
          <w:marRight w:val="0"/>
          <w:marTop w:val="0"/>
          <w:marBottom w:val="0"/>
          <w:divBdr>
            <w:top w:val="none" w:sz="0" w:space="0" w:color="auto"/>
            <w:left w:val="none" w:sz="0" w:space="0" w:color="auto"/>
            <w:bottom w:val="none" w:sz="0" w:space="0" w:color="auto"/>
            <w:right w:val="none" w:sz="0" w:space="0" w:color="auto"/>
          </w:divBdr>
        </w:div>
        <w:div w:id="1880821651">
          <w:marLeft w:val="0"/>
          <w:marRight w:val="0"/>
          <w:marTop w:val="0"/>
          <w:marBottom w:val="0"/>
          <w:divBdr>
            <w:top w:val="none" w:sz="0" w:space="0" w:color="auto"/>
            <w:left w:val="none" w:sz="0" w:space="0" w:color="auto"/>
            <w:bottom w:val="none" w:sz="0" w:space="0" w:color="auto"/>
            <w:right w:val="none" w:sz="0" w:space="0" w:color="auto"/>
          </w:divBdr>
        </w:div>
        <w:div w:id="200943229">
          <w:marLeft w:val="0"/>
          <w:marRight w:val="0"/>
          <w:marTop w:val="0"/>
          <w:marBottom w:val="0"/>
          <w:divBdr>
            <w:top w:val="none" w:sz="0" w:space="0" w:color="auto"/>
            <w:left w:val="none" w:sz="0" w:space="0" w:color="auto"/>
            <w:bottom w:val="none" w:sz="0" w:space="0" w:color="auto"/>
            <w:right w:val="none" w:sz="0" w:space="0" w:color="auto"/>
          </w:divBdr>
        </w:div>
        <w:div w:id="389620801">
          <w:marLeft w:val="0"/>
          <w:marRight w:val="0"/>
          <w:marTop w:val="0"/>
          <w:marBottom w:val="0"/>
          <w:divBdr>
            <w:top w:val="none" w:sz="0" w:space="0" w:color="auto"/>
            <w:left w:val="none" w:sz="0" w:space="0" w:color="auto"/>
            <w:bottom w:val="none" w:sz="0" w:space="0" w:color="auto"/>
            <w:right w:val="none" w:sz="0" w:space="0" w:color="auto"/>
          </w:divBdr>
        </w:div>
        <w:div w:id="1767656769">
          <w:marLeft w:val="0"/>
          <w:marRight w:val="0"/>
          <w:marTop w:val="0"/>
          <w:marBottom w:val="0"/>
          <w:divBdr>
            <w:top w:val="none" w:sz="0" w:space="0" w:color="auto"/>
            <w:left w:val="none" w:sz="0" w:space="0" w:color="auto"/>
            <w:bottom w:val="none" w:sz="0" w:space="0" w:color="auto"/>
            <w:right w:val="none" w:sz="0" w:space="0" w:color="auto"/>
          </w:divBdr>
        </w:div>
        <w:div w:id="1373533021">
          <w:marLeft w:val="0"/>
          <w:marRight w:val="0"/>
          <w:marTop w:val="0"/>
          <w:marBottom w:val="0"/>
          <w:divBdr>
            <w:top w:val="none" w:sz="0" w:space="0" w:color="auto"/>
            <w:left w:val="none" w:sz="0" w:space="0" w:color="auto"/>
            <w:bottom w:val="none" w:sz="0" w:space="0" w:color="auto"/>
            <w:right w:val="none" w:sz="0" w:space="0" w:color="auto"/>
          </w:divBdr>
        </w:div>
      </w:divsChild>
    </w:div>
    <w:div w:id="1808812614">
      <w:bodyDiv w:val="1"/>
      <w:marLeft w:val="0"/>
      <w:marRight w:val="0"/>
      <w:marTop w:val="0"/>
      <w:marBottom w:val="0"/>
      <w:divBdr>
        <w:top w:val="none" w:sz="0" w:space="0" w:color="auto"/>
        <w:left w:val="none" w:sz="0" w:space="0" w:color="auto"/>
        <w:bottom w:val="none" w:sz="0" w:space="0" w:color="auto"/>
        <w:right w:val="none" w:sz="0" w:space="0" w:color="auto"/>
      </w:divBdr>
    </w:div>
    <w:div w:id="20617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ashlandtfc.org/wp-content/uploads/2023/08/Fitness-Class-Schedule-8-17-23-1.docx" TargetMode="External"/><Relationship Id="rId18" Type="http://schemas.openxmlformats.org/officeDocument/2006/relationships/hyperlink" Target="https://app.universaltennis.com/events/18904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ixabay.com/en/autumn-fall-leaf-maple-leaf-maple-157158/" TargetMode="External"/><Relationship Id="rId7" Type="http://schemas.openxmlformats.org/officeDocument/2006/relationships/hyperlink" Target="https://pixabay.com/en/thank-you-text-message-note-394180/" TargetMode="External"/><Relationship Id="rId12" Type="http://schemas.openxmlformats.org/officeDocument/2006/relationships/hyperlink" Target="mailto:kiwi@easefulmind.com" TargetMode="External"/><Relationship Id="rId17" Type="http://schemas.openxmlformats.org/officeDocument/2006/relationships/image" Target="media/image7.pn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wildwesttennis.com"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hyperlink" Target="https://www.publicdomainpictures.net/en/view-image.php?image=55905&amp;picture=clip-art-spider" TargetMode="External"/><Relationship Id="rId5" Type="http://schemas.openxmlformats.org/officeDocument/2006/relationships/image" Target="media/image1.emf"/><Relationship Id="rId15" Type="http://schemas.openxmlformats.org/officeDocument/2006/relationships/hyperlink" Target="https://pixabay.com/en/elephant-proboscis-shield-reminder-279901/" TargetMode="External"/><Relationship Id="rId23" Type="http://schemas.openxmlformats.org/officeDocument/2006/relationships/image" Target="media/image10.jpeg"/><Relationship Id="rId10" Type="http://schemas.openxmlformats.org/officeDocument/2006/relationships/hyperlink" Target="https://pixabay.com/en/label-sale-icon-sign-set-business-2016248/"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jpeg"/><Relationship Id="rId22" Type="http://schemas.openxmlformats.org/officeDocument/2006/relationships/hyperlink" Target="http://www.ashlandtf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Valerie Stein-Retiz</cp:lastModifiedBy>
  <cp:revision>136</cp:revision>
  <cp:lastPrinted>2023-08-30T17:19:00Z</cp:lastPrinted>
  <dcterms:created xsi:type="dcterms:W3CDTF">2023-08-21T16:24:00Z</dcterms:created>
  <dcterms:modified xsi:type="dcterms:W3CDTF">2023-09-13T19:16:00Z</dcterms:modified>
</cp:coreProperties>
</file>